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54E2E" w14:textId="77777777" w:rsidR="00F07D4E" w:rsidRPr="000A2B59" w:rsidRDefault="00F07D4E" w:rsidP="00F07D4E">
      <w:pPr>
        <w:jc w:val="center"/>
        <w:rPr>
          <w:rFonts w:ascii="Calibri" w:hAnsi="Calibri" w:cs="Calibri"/>
          <w:b/>
          <w:bCs/>
        </w:rPr>
      </w:pPr>
      <w:r w:rsidRPr="000A2B59">
        <w:rPr>
          <w:rFonts w:ascii="Calibri" w:hAnsi="Calibri" w:cs="Calibri"/>
          <w:b/>
          <w:bCs/>
        </w:rPr>
        <w:t>OGŁOSZENIE O NABORZE NA WOLNE STANOWISKO URZĘDNICZE</w:t>
      </w:r>
    </w:p>
    <w:p w14:paraId="5D34F501" w14:textId="77777777" w:rsidR="00F07D4E" w:rsidRPr="006B6120" w:rsidRDefault="00F07D4E" w:rsidP="00F07D4E">
      <w:pPr>
        <w:pStyle w:val="Akapitzlist"/>
        <w:numPr>
          <w:ilvl w:val="0"/>
          <w:numId w:val="17"/>
        </w:numPr>
        <w:spacing w:after="0" w:line="240" w:lineRule="auto"/>
        <w:rPr>
          <w:rFonts w:ascii="Calibri" w:hAnsi="Calibri" w:cs="Calibri"/>
          <w:b/>
          <w:bCs/>
        </w:rPr>
      </w:pPr>
      <w:r w:rsidRPr="006B6120">
        <w:rPr>
          <w:rFonts w:ascii="Calibri" w:hAnsi="Calibri" w:cs="Calibri"/>
          <w:b/>
          <w:bCs/>
        </w:rPr>
        <w:t>Jednostka prowadząca nabór</w:t>
      </w:r>
    </w:p>
    <w:p w14:paraId="7114A49C" w14:textId="09D6C83D" w:rsidR="00F07D4E" w:rsidRDefault="00513E46" w:rsidP="00F07D4E">
      <w:pPr>
        <w:spacing w:after="0" w:line="240" w:lineRule="auto"/>
        <w:jc w:val="both"/>
        <w:rPr>
          <w:rFonts w:ascii="Calibri" w:hAnsi="Calibri" w:cs="Calibri"/>
        </w:rPr>
      </w:pPr>
      <w:r w:rsidRPr="00513E46">
        <w:rPr>
          <w:rFonts w:ascii="Calibri" w:hAnsi="Calibri" w:cs="Calibri"/>
        </w:rPr>
        <w:t xml:space="preserve">Dyrektor Centrum Usług Wspólnych w Piasecznie poszukuje kandydatek lub kandydatów </w:t>
      </w:r>
      <w:r>
        <w:rPr>
          <w:rFonts w:ascii="Calibri" w:hAnsi="Calibri" w:cs="Calibri"/>
        </w:rPr>
        <w:br/>
      </w:r>
      <w:r w:rsidRPr="00513E46">
        <w:rPr>
          <w:rFonts w:ascii="Calibri" w:hAnsi="Calibri" w:cs="Calibri"/>
        </w:rPr>
        <w:t>na wolne stanowiska urzędnicze Referenta, Specjalisty lub Głównego Specjalisty w Referacie Księgowości i Finansów.</w:t>
      </w:r>
    </w:p>
    <w:p w14:paraId="253F5619" w14:textId="77777777" w:rsidR="00513E46" w:rsidRPr="000A2B59" w:rsidRDefault="00513E46" w:rsidP="00F07D4E">
      <w:pPr>
        <w:spacing w:after="0" w:line="240" w:lineRule="auto"/>
        <w:jc w:val="both"/>
        <w:rPr>
          <w:rFonts w:ascii="Calibri" w:hAnsi="Calibri" w:cs="Calibri"/>
        </w:rPr>
      </w:pPr>
    </w:p>
    <w:p w14:paraId="3FFBE4FD" w14:textId="77777777" w:rsidR="00F07D4E" w:rsidRPr="006B6120" w:rsidRDefault="00F07D4E" w:rsidP="00F07D4E">
      <w:pPr>
        <w:pStyle w:val="Akapitzlist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6B6120">
        <w:rPr>
          <w:rFonts w:ascii="Calibri" w:hAnsi="Calibri" w:cs="Calibri"/>
          <w:b/>
          <w:bCs/>
        </w:rPr>
        <w:t>Nazwa i adres jednostki</w:t>
      </w:r>
    </w:p>
    <w:p w14:paraId="3D8CA28A" w14:textId="77777777" w:rsidR="00F07D4E" w:rsidRPr="000A2B59" w:rsidRDefault="00F07D4E" w:rsidP="00F07D4E">
      <w:pPr>
        <w:spacing w:after="0" w:line="240" w:lineRule="auto"/>
        <w:rPr>
          <w:rFonts w:ascii="Calibri" w:hAnsi="Calibri" w:cs="Calibri"/>
        </w:rPr>
      </w:pPr>
      <w:r w:rsidRPr="000A2B59">
        <w:rPr>
          <w:rFonts w:ascii="Calibri" w:hAnsi="Calibri" w:cs="Calibri"/>
        </w:rPr>
        <w:t>Centrum Usług Wspólnych w Piasecznie</w:t>
      </w:r>
      <w:r w:rsidRPr="000A2B59">
        <w:rPr>
          <w:rFonts w:ascii="Calibri" w:hAnsi="Calibri" w:cs="Calibri"/>
        </w:rPr>
        <w:br/>
        <w:t>ul. Janusza Kusocińskiego 4</w:t>
      </w:r>
      <w:r w:rsidRPr="000A2B59">
        <w:rPr>
          <w:rFonts w:ascii="Calibri" w:hAnsi="Calibri" w:cs="Calibri"/>
        </w:rPr>
        <w:br/>
        <w:t>05-500 Piaseczno</w:t>
      </w:r>
    </w:p>
    <w:p w14:paraId="57445FCC" w14:textId="77777777" w:rsidR="00F07D4E" w:rsidRPr="000A2B59" w:rsidRDefault="00F07D4E" w:rsidP="00F07D4E">
      <w:pPr>
        <w:spacing w:after="0" w:line="240" w:lineRule="auto"/>
        <w:rPr>
          <w:rFonts w:ascii="Calibri" w:hAnsi="Calibri" w:cs="Calibri"/>
        </w:rPr>
      </w:pPr>
    </w:p>
    <w:p w14:paraId="751C02E0" w14:textId="3E705910" w:rsidR="00F07D4E" w:rsidRPr="00AD074B" w:rsidRDefault="00F07D4E" w:rsidP="00F07D4E">
      <w:pPr>
        <w:rPr>
          <w:rFonts w:ascii="Calibri" w:hAnsi="Calibri" w:cs="Calibri"/>
        </w:rPr>
      </w:pPr>
      <w:r w:rsidRPr="000A2B59">
        <w:rPr>
          <w:rFonts w:ascii="Calibri" w:hAnsi="Calibri" w:cs="Calibri"/>
          <w:b/>
          <w:bCs/>
        </w:rPr>
        <w:t xml:space="preserve">3. </w:t>
      </w:r>
      <w:r w:rsidR="00AD074B" w:rsidRPr="00AD074B">
        <w:rPr>
          <w:rFonts w:ascii="Calibri" w:hAnsi="Calibri" w:cs="Calibri"/>
          <w:b/>
          <w:bCs/>
        </w:rPr>
        <w:t xml:space="preserve">Nazwa stanowiska urzędniczego: </w:t>
      </w:r>
      <w:r w:rsidR="00AD074B" w:rsidRPr="00AD074B">
        <w:rPr>
          <w:rFonts w:ascii="Calibri" w:hAnsi="Calibri" w:cs="Calibri"/>
        </w:rPr>
        <w:t>Referent / Specjalista / Główny Specjalista</w:t>
      </w:r>
    </w:p>
    <w:p w14:paraId="4EA74F8C" w14:textId="77777777" w:rsidR="00F07D4E" w:rsidRPr="00AD074B" w:rsidRDefault="00F07D4E" w:rsidP="00F07D4E">
      <w:pPr>
        <w:rPr>
          <w:rFonts w:ascii="Calibri" w:hAnsi="Calibri" w:cs="Calibri"/>
        </w:rPr>
      </w:pPr>
      <w:r w:rsidRPr="000A2B59">
        <w:rPr>
          <w:rFonts w:ascii="Calibri" w:hAnsi="Calibri" w:cs="Calibri"/>
          <w:b/>
          <w:bCs/>
        </w:rPr>
        <w:t xml:space="preserve">4. Referat </w:t>
      </w:r>
      <w:r>
        <w:rPr>
          <w:rFonts w:ascii="Calibri" w:hAnsi="Calibri" w:cs="Calibri"/>
          <w:b/>
          <w:bCs/>
        </w:rPr>
        <w:t>–</w:t>
      </w:r>
      <w:r w:rsidRPr="000A2B59">
        <w:rPr>
          <w:rFonts w:ascii="Calibri" w:hAnsi="Calibri" w:cs="Calibri"/>
          <w:b/>
          <w:bCs/>
        </w:rPr>
        <w:t xml:space="preserve"> </w:t>
      </w:r>
      <w:r w:rsidRPr="00AD074B">
        <w:rPr>
          <w:rFonts w:ascii="Calibri" w:hAnsi="Calibri" w:cs="Calibri"/>
        </w:rPr>
        <w:t>Księgowości i Finansów</w:t>
      </w:r>
    </w:p>
    <w:p w14:paraId="03A39796" w14:textId="72F56EA7" w:rsidR="00F07D4E" w:rsidRDefault="00F07D4E" w:rsidP="00F07D4E">
      <w:pPr>
        <w:spacing w:after="0" w:line="240" w:lineRule="auto"/>
        <w:rPr>
          <w:rFonts w:ascii="Calibri" w:hAnsi="Calibri" w:cs="Calibri"/>
        </w:rPr>
      </w:pPr>
      <w:r w:rsidRPr="000A2B59">
        <w:rPr>
          <w:rFonts w:ascii="Calibri" w:hAnsi="Calibri" w:cs="Calibri"/>
          <w:b/>
          <w:bCs/>
        </w:rPr>
        <w:t xml:space="preserve">5. Liczba </w:t>
      </w:r>
      <w:r w:rsidR="00AD074B">
        <w:rPr>
          <w:rFonts w:ascii="Calibri" w:hAnsi="Calibri" w:cs="Calibri"/>
          <w:b/>
          <w:bCs/>
        </w:rPr>
        <w:t>etatów</w:t>
      </w:r>
      <w:r w:rsidRPr="000A2B59">
        <w:rPr>
          <w:rFonts w:ascii="Calibri" w:hAnsi="Calibri" w:cs="Calibri"/>
          <w:b/>
          <w:bCs/>
        </w:rPr>
        <w:t xml:space="preserve"> - </w:t>
      </w:r>
      <w:r>
        <w:rPr>
          <w:rFonts w:ascii="Calibri" w:hAnsi="Calibri" w:cs="Calibri"/>
        </w:rPr>
        <w:t>3</w:t>
      </w:r>
      <w:r w:rsidRPr="000A2B59">
        <w:rPr>
          <w:rFonts w:ascii="Calibri" w:hAnsi="Calibri" w:cs="Calibri"/>
        </w:rPr>
        <w:t xml:space="preserve"> </w:t>
      </w:r>
    </w:p>
    <w:p w14:paraId="35FB1448" w14:textId="77777777" w:rsidR="00F07D4E" w:rsidRDefault="00F07D4E" w:rsidP="00F07D4E">
      <w:pPr>
        <w:spacing w:after="0" w:line="240" w:lineRule="auto"/>
        <w:rPr>
          <w:rFonts w:ascii="Calibri" w:hAnsi="Calibri" w:cs="Calibri"/>
        </w:rPr>
      </w:pPr>
    </w:p>
    <w:p w14:paraId="7C45F03C" w14:textId="77777777" w:rsidR="00F07D4E" w:rsidRPr="008249A9" w:rsidRDefault="00F07D4E" w:rsidP="00F07D4E">
      <w:pPr>
        <w:spacing w:after="0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8249A9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6.</w:t>
      </w:r>
      <w:r w:rsidRPr="008249A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8249A9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Wymiar czasu pracy:</w:t>
      </w:r>
      <w:r w:rsidRPr="008249A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pełny etat</w:t>
      </w:r>
    </w:p>
    <w:p w14:paraId="221E2516" w14:textId="77777777" w:rsidR="00F07D4E" w:rsidRPr="000A2B59" w:rsidRDefault="00F07D4E" w:rsidP="00F07D4E">
      <w:pPr>
        <w:spacing w:after="0" w:line="240" w:lineRule="auto"/>
        <w:rPr>
          <w:rFonts w:ascii="Calibri" w:hAnsi="Calibri" w:cs="Calibri"/>
          <w:b/>
          <w:bCs/>
        </w:rPr>
      </w:pPr>
    </w:p>
    <w:p w14:paraId="7981770F" w14:textId="77777777" w:rsidR="00F07D4E" w:rsidRPr="000A2B59" w:rsidRDefault="00F07D4E" w:rsidP="00F07D4E">
      <w:pPr>
        <w:spacing w:after="0" w:line="240" w:lineRule="auto"/>
        <w:rPr>
          <w:rFonts w:ascii="Calibri" w:hAnsi="Calibri" w:cs="Calibri"/>
          <w:b/>
          <w:bCs/>
        </w:rPr>
      </w:pPr>
      <w:r w:rsidRPr="000A2B59">
        <w:rPr>
          <w:rFonts w:ascii="Calibri" w:hAnsi="Calibri" w:cs="Calibri"/>
          <w:b/>
          <w:bCs/>
        </w:rPr>
        <w:t>I. Wymagania niezbędne</w:t>
      </w:r>
    </w:p>
    <w:p w14:paraId="76C171E2" w14:textId="77777777" w:rsidR="00F07D4E" w:rsidRPr="000A2B59" w:rsidRDefault="00F07D4E" w:rsidP="00F07D4E">
      <w:pPr>
        <w:pStyle w:val="Akapitzlist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</w:rPr>
      </w:pPr>
      <w:r w:rsidRPr="000A2B59">
        <w:rPr>
          <w:rFonts w:ascii="Calibri" w:eastAsia="Times New Roman" w:hAnsi="Calibri" w:cs="Calibri"/>
          <w:kern w:val="0"/>
          <w:lang w:eastAsia="pl-PL"/>
          <w14:ligatures w14:val="none"/>
        </w:rPr>
        <w:t>Posiadanie obywatelstwa polskiego lub obywatelstwa innego państwa, jeżeli przepisy prawa na to zezwalają.</w:t>
      </w:r>
    </w:p>
    <w:p w14:paraId="763AD99E" w14:textId="77777777" w:rsidR="00F07D4E" w:rsidRPr="000A2B59" w:rsidRDefault="00F07D4E" w:rsidP="00F07D4E">
      <w:pPr>
        <w:pStyle w:val="Akapitzlist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</w:rPr>
      </w:pPr>
      <w:r w:rsidRPr="000A2B59">
        <w:rPr>
          <w:rFonts w:ascii="Calibri" w:eastAsia="Times New Roman" w:hAnsi="Calibri" w:cs="Calibri"/>
          <w:kern w:val="0"/>
          <w:lang w:eastAsia="pl-PL"/>
          <w14:ligatures w14:val="none"/>
        </w:rPr>
        <w:t>Posiadanie pełnej zdolności do czynności prawnych oraz korzystanie z pełni praw publicznych.</w:t>
      </w:r>
    </w:p>
    <w:p w14:paraId="4ABB7F9A" w14:textId="77777777" w:rsidR="00F07D4E" w:rsidRPr="000A2B59" w:rsidRDefault="00F07D4E" w:rsidP="00F07D4E">
      <w:pPr>
        <w:pStyle w:val="Akapitzlist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</w:rPr>
      </w:pPr>
      <w:r w:rsidRPr="000A2B59">
        <w:rPr>
          <w:rFonts w:ascii="Calibri" w:eastAsia="Times New Roman" w:hAnsi="Calibri" w:cs="Calibri"/>
          <w:kern w:val="0"/>
          <w:lang w:eastAsia="pl-PL"/>
          <w14:ligatures w14:val="none"/>
        </w:rPr>
        <w:t>Brak prawomocnego skazania za umyślne przestępstwo ścigane z oskarżenia publicznego lub umyślne przestępstwo skarbowe.</w:t>
      </w:r>
    </w:p>
    <w:p w14:paraId="161B24DE" w14:textId="77777777" w:rsidR="00F07D4E" w:rsidRPr="000A2B59" w:rsidRDefault="00F07D4E" w:rsidP="00F07D4E">
      <w:pPr>
        <w:pStyle w:val="Akapitzlist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</w:rPr>
      </w:pPr>
      <w:r w:rsidRPr="000A2B59">
        <w:rPr>
          <w:rFonts w:ascii="Calibri" w:eastAsia="Times New Roman" w:hAnsi="Calibri" w:cs="Calibri"/>
          <w:kern w:val="0"/>
          <w:lang w:eastAsia="pl-PL"/>
          <w14:ligatures w14:val="none"/>
        </w:rPr>
        <w:t>Posiadanie nieposzlakowanej opinii.</w:t>
      </w:r>
    </w:p>
    <w:p w14:paraId="58996617" w14:textId="68A2E5B3" w:rsidR="009B1D9B" w:rsidRDefault="009B1D9B" w:rsidP="009B1D9B">
      <w:pPr>
        <w:pStyle w:val="Akapitzlist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 stanowisku Referenta:</w:t>
      </w:r>
    </w:p>
    <w:p w14:paraId="27203177" w14:textId="1D942D45" w:rsidR="009B1D9B" w:rsidRPr="009B1D9B" w:rsidRDefault="009B1D9B" w:rsidP="009B1D9B">
      <w:pPr>
        <w:pStyle w:val="Akapitzlist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9B1D9B">
        <w:rPr>
          <w:rFonts w:ascii="Calibri" w:hAnsi="Calibri" w:cs="Calibri"/>
        </w:rPr>
        <w:t>wykształcenie co najmniej średnie;</w:t>
      </w:r>
    </w:p>
    <w:p w14:paraId="19166F8F" w14:textId="77777777" w:rsidR="009B1D9B" w:rsidRPr="009B1D9B" w:rsidRDefault="009B1D9B" w:rsidP="009B1D9B">
      <w:pPr>
        <w:pStyle w:val="Akapitzlist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9B1D9B">
        <w:rPr>
          <w:rFonts w:ascii="Calibri" w:hAnsi="Calibri" w:cs="Calibri"/>
        </w:rPr>
        <w:t>co najmniej 1 rok stażu pracy;</w:t>
      </w:r>
    </w:p>
    <w:p w14:paraId="4ABE0F87" w14:textId="0CC285D0" w:rsidR="009B1D9B" w:rsidRPr="009B1D9B" w:rsidRDefault="009B1D9B" w:rsidP="009B1D9B">
      <w:pPr>
        <w:pStyle w:val="Akapitzlist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9B1D9B">
        <w:rPr>
          <w:rFonts w:ascii="Calibri" w:hAnsi="Calibri" w:cs="Calibri"/>
        </w:rPr>
        <w:t>preferowane kierunki: ekonomia, finanse i rachunkowość, administracja, zarządzanie lub kierunki pokrewne.</w:t>
      </w:r>
    </w:p>
    <w:p w14:paraId="2A621E09" w14:textId="7A4BD883" w:rsidR="00F07D4E" w:rsidRPr="000A2B59" w:rsidRDefault="00F07D4E" w:rsidP="00F07D4E">
      <w:pPr>
        <w:pStyle w:val="Akapitzlist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</w:rPr>
      </w:pPr>
      <w:r w:rsidRPr="000A2B59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Na stanowisku Specjalisty:</w:t>
      </w:r>
    </w:p>
    <w:p w14:paraId="2BB30AB0" w14:textId="77777777" w:rsidR="00513E46" w:rsidRDefault="00513E46" w:rsidP="00F07D4E">
      <w:pPr>
        <w:pStyle w:val="Akapitzlist"/>
        <w:numPr>
          <w:ilvl w:val="0"/>
          <w:numId w:val="11"/>
        </w:numPr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513E46">
        <w:rPr>
          <w:rFonts w:ascii="Calibri" w:eastAsia="Times New Roman" w:hAnsi="Calibri" w:cs="Calibri"/>
          <w:kern w:val="0"/>
          <w:lang w:eastAsia="pl-PL"/>
          <w14:ligatures w14:val="none"/>
        </w:rPr>
        <w:t>wykształcenie wyższe oraz co najmniej 3-letni staż pracy lub wykształcenie średnie oraz co najmniej 6-letni staż pracy;</w:t>
      </w:r>
    </w:p>
    <w:p w14:paraId="562F58AF" w14:textId="25D306A7" w:rsidR="00F07D4E" w:rsidRPr="00D93127" w:rsidRDefault="00F07D4E" w:rsidP="00F07D4E">
      <w:pPr>
        <w:pStyle w:val="Akapitzlist"/>
        <w:numPr>
          <w:ilvl w:val="0"/>
          <w:numId w:val="11"/>
        </w:numPr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93127">
        <w:rPr>
          <w:rFonts w:ascii="Calibri" w:eastAsia="Times New Roman" w:hAnsi="Calibri" w:cs="Calibri"/>
          <w:kern w:val="0"/>
          <w:lang w:eastAsia="pl-PL"/>
          <w14:ligatures w14:val="none"/>
        </w:rPr>
        <w:t>preferowane kierunki: finanse i rachunkowość, ekonomia, administracja, zarządzanie lub kierunki pokrewne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716A2603" w14:textId="77777777" w:rsidR="00F07D4E" w:rsidRPr="000A2B59" w:rsidRDefault="00F07D4E" w:rsidP="00F07D4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A2B59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Na stanowisku Głównego Specjalisty:</w:t>
      </w:r>
    </w:p>
    <w:p w14:paraId="10412546" w14:textId="77777777" w:rsidR="00F07D4E" w:rsidRPr="000A2B59" w:rsidRDefault="00F07D4E" w:rsidP="00F07D4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A2B59">
        <w:rPr>
          <w:rFonts w:ascii="Calibri" w:eastAsia="Times New Roman" w:hAnsi="Calibri" w:cs="Calibri"/>
          <w:kern w:val="0"/>
          <w:lang w:eastAsia="pl-PL"/>
          <w14:ligatures w14:val="none"/>
        </w:rPr>
        <w:t>wykształcenie wyższe,</w:t>
      </w:r>
    </w:p>
    <w:p w14:paraId="2E3F9C5D" w14:textId="77777777" w:rsidR="00F07D4E" w:rsidRDefault="00F07D4E" w:rsidP="00F07D4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A2B5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co najmniej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5 </w:t>
      </w:r>
      <w:r w:rsidRPr="000A2B59">
        <w:rPr>
          <w:rFonts w:ascii="Calibri" w:eastAsia="Times New Roman" w:hAnsi="Calibri" w:cs="Calibri"/>
          <w:kern w:val="0"/>
          <w:lang w:eastAsia="pl-PL"/>
          <w14:ligatures w14:val="none"/>
        </w:rPr>
        <w:noBreakHyphen/>
        <w:t>letni staż pracy.</w:t>
      </w:r>
    </w:p>
    <w:p w14:paraId="595E5C86" w14:textId="77777777" w:rsidR="00F07D4E" w:rsidRPr="000A2B59" w:rsidRDefault="00F07D4E" w:rsidP="00F07D4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93127">
        <w:rPr>
          <w:rFonts w:ascii="Calibri" w:eastAsia="Times New Roman" w:hAnsi="Calibri" w:cs="Calibri"/>
          <w:kern w:val="0"/>
          <w:lang w:eastAsia="pl-PL"/>
          <w14:ligatures w14:val="none"/>
        </w:rPr>
        <w:t>preferowane kierunki: finanse i rachunkowość, ekonomia, administracja, zarządzanie lub kierunki pokrewne.</w:t>
      </w:r>
    </w:p>
    <w:p w14:paraId="5F860BE0" w14:textId="77777777" w:rsidR="00AD074B" w:rsidRDefault="00F07D4E" w:rsidP="00AD074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AD074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Doświadczenie zawodowe</w:t>
      </w:r>
      <w:r w:rsidRPr="00AD074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</w:p>
    <w:p w14:paraId="335370AF" w14:textId="4750DDF3" w:rsidR="00AD074B" w:rsidRPr="00AD074B" w:rsidRDefault="00AD074B" w:rsidP="00AD074B">
      <w:pPr>
        <w:pStyle w:val="Akapitzlist"/>
        <w:spacing w:after="0" w:line="240" w:lineRule="auto"/>
        <w:ind w:left="360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AD074B">
        <w:rPr>
          <w:rFonts w:ascii="Calibri" w:eastAsia="Times New Roman" w:hAnsi="Calibri" w:cs="Calibri"/>
          <w:kern w:val="0"/>
          <w:lang w:eastAsia="pl-PL"/>
          <w14:ligatures w14:val="none"/>
        </w:rPr>
        <w:t>Na stanowisku Specjalisty i Głównego Specjalisty: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AD074B">
        <w:rPr>
          <w:rFonts w:ascii="Calibri" w:eastAsia="Times New Roman" w:hAnsi="Calibri" w:cs="Calibri"/>
          <w:kern w:val="0"/>
          <w:lang w:eastAsia="pl-PL"/>
          <w14:ligatures w14:val="none"/>
        </w:rPr>
        <w:t>doświadczenie zawodowe obejmujące pracę w obszarze rachunkowości i finansów, w tym ewidencję operacji finansowych oraz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AD074B">
        <w:rPr>
          <w:rFonts w:ascii="Calibri" w:eastAsia="Times New Roman" w:hAnsi="Calibri" w:cs="Calibri"/>
          <w:kern w:val="0"/>
          <w:lang w:eastAsia="pl-PL"/>
          <w14:ligatures w14:val="none"/>
        </w:rPr>
        <w:t>sporządzanie sprawozdań budżetowych i finansowych.</w:t>
      </w:r>
    </w:p>
    <w:p w14:paraId="52117620" w14:textId="531A4EF2" w:rsidR="00F07D4E" w:rsidRPr="00AD074B" w:rsidRDefault="00F07D4E" w:rsidP="00AD074B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AD074B">
        <w:rPr>
          <w:rFonts w:ascii="Calibri" w:hAnsi="Calibri" w:cs="Calibri"/>
          <w:b/>
          <w:bCs/>
        </w:rPr>
        <w:lastRenderedPageBreak/>
        <w:t>II. Wymagania dodatkowe</w:t>
      </w:r>
    </w:p>
    <w:p w14:paraId="02ED93CD" w14:textId="77777777" w:rsidR="00F07D4E" w:rsidRPr="000A2B59" w:rsidRDefault="00F07D4E" w:rsidP="00F07D4E">
      <w:pPr>
        <w:pStyle w:val="Akapitzlist"/>
        <w:numPr>
          <w:ilvl w:val="0"/>
          <w:numId w:val="13"/>
        </w:numPr>
        <w:spacing w:after="0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A2B5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Umiejętność obsługi komputera, systemu MS Windows oraz pakietu MS Office,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A2B5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 szczególności programu Excel. </w:t>
      </w:r>
    </w:p>
    <w:p w14:paraId="6F4BE1B5" w14:textId="77777777" w:rsidR="00F07D4E" w:rsidRPr="000A2B59" w:rsidRDefault="00F07D4E" w:rsidP="00F07D4E">
      <w:pPr>
        <w:pStyle w:val="Akapitzlist"/>
        <w:numPr>
          <w:ilvl w:val="0"/>
          <w:numId w:val="13"/>
        </w:numPr>
        <w:spacing w:after="0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A2B5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Znajomość przepisów prawa z zakresu: </w:t>
      </w:r>
    </w:p>
    <w:p w14:paraId="4D1ECC79" w14:textId="77777777" w:rsidR="00F07D4E" w:rsidRDefault="00F07D4E" w:rsidP="00F07D4E">
      <w:pPr>
        <w:pStyle w:val="Akapitzlist"/>
        <w:numPr>
          <w:ilvl w:val="0"/>
          <w:numId w:val="14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97BA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ustawy o rachunkowości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,</w:t>
      </w:r>
    </w:p>
    <w:p w14:paraId="31972822" w14:textId="77777777" w:rsidR="00F07D4E" w:rsidRDefault="00F07D4E" w:rsidP="00F07D4E">
      <w:pPr>
        <w:pStyle w:val="Akapitzlist"/>
        <w:numPr>
          <w:ilvl w:val="0"/>
          <w:numId w:val="14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A84B5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ustawy o finansach publicznych,</w:t>
      </w:r>
    </w:p>
    <w:p w14:paraId="0EEB6297" w14:textId="77777777" w:rsidR="00F07D4E" w:rsidRDefault="00F07D4E" w:rsidP="00F07D4E">
      <w:pPr>
        <w:pStyle w:val="Akapitzlist"/>
        <w:numPr>
          <w:ilvl w:val="0"/>
          <w:numId w:val="14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A84B5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ustawy o odpowiedzialności za naruszenie dyscypliny finansów publicznych,</w:t>
      </w:r>
    </w:p>
    <w:p w14:paraId="77320435" w14:textId="77777777" w:rsidR="00F07D4E" w:rsidRDefault="00F07D4E" w:rsidP="00F07D4E">
      <w:pPr>
        <w:pStyle w:val="Akapitzlist"/>
        <w:numPr>
          <w:ilvl w:val="0"/>
          <w:numId w:val="14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A84B5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ustawy Prawo zamówień publicznych,</w:t>
      </w:r>
    </w:p>
    <w:p w14:paraId="54D85EC9" w14:textId="77777777" w:rsidR="00F07D4E" w:rsidRDefault="00F07D4E" w:rsidP="00F07D4E">
      <w:pPr>
        <w:pStyle w:val="Akapitzlist"/>
        <w:numPr>
          <w:ilvl w:val="0"/>
          <w:numId w:val="14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A84B5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ustawy o podatku od towarów i usług,</w:t>
      </w:r>
    </w:p>
    <w:p w14:paraId="0BB936D7" w14:textId="77777777" w:rsidR="00F07D4E" w:rsidRPr="00A84B53" w:rsidRDefault="00F07D4E" w:rsidP="00F07D4E">
      <w:pPr>
        <w:pStyle w:val="Akapitzlist"/>
        <w:numPr>
          <w:ilvl w:val="0"/>
          <w:numId w:val="14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A84B5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rozporządzenia Ministra Finansów w sprawie szczegółowej klasyfikacji dochodów, wydatków, przychodów i rozchodów oraz środków ze źródeł zagranicznych.</w:t>
      </w:r>
    </w:p>
    <w:p w14:paraId="5B798635" w14:textId="77777777" w:rsidR="00F07D4E" w:rsidRPr="00A84B53" w:rsidRDefault="00F07D4E" w:rsidP="00F07D4E">
      <w:pPr>
        <w:pStyle w:val="Akapitzlist"/>
        <w:numPr>
          <w:ilvl w:val="0"/>
          <w:numId w:val="15"/>
        </w:numPr>
        <w:suppressAutoHyphens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Z</w:t>
      </w:r>
      <w:r w:rsidRPr="00A84B5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najomość zasad rachunkowości jednostek sektora finansów publicznych;</w:t>
      </w:r>
    </w:p>
    <w:p w14:paraId="601E909E" w14:textId="77777777" w:rsidR="00F07D4E" w:rsidRPr="001632F8" w:rsidRDefault="00F07D4E" w:rsidP="00F07D4E">
      <w:pPr>
        <w:numPr>
          <w:ilvl w:val="0"/>
          <w:numId w:val="15"/>
        </w:numPr>
        <w:suppressAutoHyphens/>
        <w:spacing w:after="0" w:line="240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Z</w:t>
      </w:r>
      <w:r w:rsidRPr="001632F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najomość programu </w:t>
      </w:r>
      <w:proofErr w:type="spellStart"/>
      <w:r w:rsidRPr="001632F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Vulcan</w:t>
      </w:r>
      <w:proofErr w:type="spellEnd"/>
      <w:r w:rsidRPr="001632F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;</w:t>
      </w:r>
    </w:p>
    <w:p w14:paraId="0F9EF6C9" w14:textId="77777777" w:rsidR="00F07D4E" w:rsidRPr="001632F8" w:rsidRDefault="00F07D4E" w:rsidP="00F07D4E">
      <w:pPr>
        <w:numPr>
          <w:ilvl w:val="0"/>
          <w:numId w:val="15"/>
        </w:numPr>
        <w:suppressAutoHyphens/>
        <w:spacing w:after="0" w:line="240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</w:t>
      </w:r>
      <w:r w:rsidRPr="001632F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przejmość i życzliwość;</w:t>
      </w:r>
    </w:p>
    <w:p w14:paraId="606E3A62" w14:textId="77777777" w:rsidR="00F07D4E" w:rsidRPr="001632F8" w:rsidRDefault="00F07D4E" w:rsidP="00F07D4E">
      <w:pPr>
        <w:numPr>
          <w:ilvl w:val="0"/>
          <w:numId w:val="15"/>
        </w:numPr>
        <w:suppressAutoHyphens/>
        <w:spacing w:after="0" w:line="240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</w:t>
      </w:r>
      <w:r w:rsidRPr="001632F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miejętność pracy samodzielnej oraz w zespole, komunikatywność;</w:t>
      </w:r>
    </w:p>
    <w:p w14:paraId="7FC2B8BC" w14:textId="77777777" w:rsidR="00F07D4E" w:rsidRDefault="00F07D4E" w:rsidP="00F07D4E">
      <w:pPr>
        <w:numPr>
          <w:ilvl w:val="0"/>
          <w:numId w:val="15"/>
        </w:numPr>
        <w:suppressAutoHyphens/>
        <w:spacing w:after="0" w:line="240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</w:t>
      </w:r>
      <w:r w:rsidRPr="001632F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dporność na stres i umiejętność pracy pod presją czasu;</w:t>
      </w:r>
    </w:p>
    <w:p w14:paraId="6C35FD27" w14:textId="77777777" w:rsidR="00F07D4E" w:rsidRPr="006B6120" w:rsidRDefault="00F07D4E" w:rsidP="00F07D4E">
      <w:pPr>
        <w:numPr>
          <w:ilvl w:val="0"/>
          <w:numId w:val="15"/>
        </w:numPr>
        <w:suppressAutoHyphens/>
        <w:spacing w:after="0" w:line="240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</w:t>
      </w:r>
      <w:r w:rsidRPr="006B612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miejętność interpretacji przepisów i analitycznego myślenia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</w:t>
      </w:r>
    </w:p>
    <w:p w14:paraId="6E3DC0EB" w14:textId="77777777" w:rsidR="00F07D4E" w:rsidRPr="00755C99" w:rsidRDefault="00F07D4E" w:rsidP="00F07D4E">
      <w:pPr>
        <w:spacing w:after="0" w:line="240" w:lineRule="auto"/>
        <w:rPr>
          <w:rFonts w:ascii="Calibri" w:hAnsi="Calibri" w:cs="Calibri"/>
          <w:b/>
          <w:bCs/>
        </w:rPr>
      </w:pPr>
      <w:r w:rsidRPr="00755C99">
        <w:rPr>
          <w:rFonts w:ascii="Calibri" w:hAnsi="Calibri" w:cs="Calibri"/>
          <w:b/>
          <w:bCs/>
        </w:rPr>
        <w:t>III. Zakres wykonywanych zadań</w:t>
      </w:r>
    </w:p>
    <w:p w14:paraId="521EEC09" w14:textId="77777777" w:rsidR="00F07D4E" w:rsidRPr="006B6120" w:rsidRDefault="00F07D4E" w:rsidP="00F07D4E">
      <w:pPr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6B6120">
        <w:rPr>
          <w:rFonts w:ascii="Calibri" w:eastAsia="Times New Roman" w:hAnsi="Calibri" w:cs="Calibri"/>
          <w:kern w:val="0"/>
          <w:lang w:eastAsia="pl-PL"/>
          <w14:ligatures w14:val="none"/>
        </w:rPr>
        <w:t>kontrola formalno-rachunkowa przyjętych dokumentów oraz pełna i terminowa obsługa finansowo-księgowa obsługiwanych jednostek w zakresie dochodów i wydatków budżetowych, wydzielonego rachunku dochodów, funduszu socjalnego, depozytu oraz projektów i programów finansowanych lub współfinansowanych ze środków zewnętrznych, w tym ze środków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6B6120">
        <w:rPr>
          <w:rFonts w:ascii="Calibri" w:eastAsia="Times New Roman" w:hAnsi="Calibri" w:cs="Calibri"/>
          <w:kern w:val="0"/>
          <w:lang w:eastAsia="pl-PL"/>
          <w14:ligatures w14:val="none"/>
        </w:rPr>
        <w:t>Unii Europejskiej realizowanych przez obsługiwane jednostki;</w:t>
      </w:r>
    </w:p>
    <w:p w14:paraId="0751E812" w14:textId="77777777" w:rsidR="00F07D4E" w:rsidRPr="006B6120" w:rsidRDefault="00F07D4E" w:rsidP="00F07D4E">
      <w:pPr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6B6120">
        <w:rPr>
          <w:rFonts w:ascii="Calibri" w:eastAsia="Times New Roman" w:hAnsi="Calibri" w:cs="Calibri"/>
          <w:kern w:val="0"/>
          <w:lang w:eastAsia="pl-PL"/>
          <w14:ligatures w14:val="none"/>
        </w:rPr>
        <w:t>realizowanie wydatków jednostek obsługiwanych w ramach zatwierdzonego planu finansowego;</w:t>
      </w:r>
    </w:p>
    <w:p w14:paraId="6C40A2FF" w14:textId="77777777" w:rsidR="00F07D4E" w:rsidRPr="006B6120" w:rsidRDefault="00F07D4E" w:rsidP="00F07D4E">
      <w:pPr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6B6120">
        <w:rPr>
          <w:rFonts w:ascii="Calibri" w:eastAsia="Times New Roman" w:hAnsi="Calibri" w:cs="Calibri"/>
          <w:kern w:val="0"/>
          <w:lang w:eastAsia="pl-PL"/>
          <w14:ligatures w14:val="none"/>
        </w:rPr>
        <w:t>prowadzenie ewidencji środków trwałych wraz z naliczeniem umorzeń w obsługiwanych jednostkach;</w:t>
      </w:r>
    </w:p>
    <w:p w14:paraId="06BA1424" w14:textId="77777777" w:rsidR="00F07D4E" w:rsidRPr="006B6120" w:rsidRDefault="00F07D4E" w:rsidP="00F07D4E">
      <w:pPr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6B6120">
        <w:rPr>
          <w:rFonts w:ascii="Calibri" w:eastAsia="Times New Roman" w:hAnsi="Calibri" w:cs="Calibri"/>
          <w:kern w:val="0"/>
          <w:lang w:eastAsia="pl-PL"/>
          <w14:ligatures w14:val="none"/>
        </w:rPr>
        <w:t>uzgadnianie kont kosztów i wydatków oraz kont rozrachunkowych;</w:t>
      </w:r>
    </w:p>
    <w:p w14:paraId="2BA3542A" w14:textId="77777777" w:rsidR="00F07D4E" w:rsidRPr="006B6120" w:rsidRDefault="00F07D4E" w:rsidP="00F07D4E">
      <w:pPr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6B6120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sporządzanie sprawozdań budżetowych i finansowych wraz z załącznikami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6B6120">
        <w:rPr>
          <w:rFonts w:ascii="Calibri" w:eastAsia="Times New Roman" w:hAnsi="Calibri" w:cs="Calibri"/>
          <w:kern w:val="0"/>
          <w:lang w:eastAsia="pl-PL"/>
          <w14:ligatures w14:val="none"/>
        </w:rPr>
        <w:t>w obsługiwanych jednostkach;</w:t>
      </w:r>
    </w:p>
    <w:p w14:paraId="33E093BE" w14:textId="77777777" w:rsidR="00F07D4E" w:rsidRPr="006B6120" w:rsidRDefault="00F07D4E" w:rsidP="00F07D4E">
      <w:pPr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6B6120">
        <w:rPr>
          <w:rFonts w:ascii="Calibri" w:eastAsia="Times New Roman" w:hAnsi="Calibri" w:cs="Calibri"/>
          <w:kern w:val="0"/>
          <w:lang w:eastAsia="pl-PL"/>
          <w14:ligatures w14:val="none"/>
        </w:rPr>
        <w:t>analiza finansowo-księgowa dochodów i wydatków;</w:t>
      </w:r>
    </w:p>
    <w:p w14:paraId="4990BA9D" w14:textId="77777777" w:rsidR="00F07D4E" w:rsidRPr="006B6120" w:rsidRDefault="00F07D4E" w:rsidP="00F07D4E">
      <w:pPr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6B6120">
        <w:rPr>
          <w:rFonts w:ascii="Calibri" w:eastAsia="Times New Roman" w:hAnsi="Calibri" w:cs="Calibri"/>
          <w:kern w:val="0"/>
          <w:lang w:eastAsia="pl-PL"/>
          <w14:ligatures w14:val="none"/>
        </w:rPr>
        <w:t>księgowanie syntetyczne i analityczne zgodnie z klasyfikacją budżetową;</w:t>
      </w:r>
    </w:p>
    <w:p w14:paraId="5053E3AA" w14:textId="77777777" w:rsidR="00F07D4E" w:rsidRPr="006B6120" w:rsidRDefault="00F07D4E" w:rsidP="00F07D4E">
      <w:pPr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6B6120">
        <w:rPr>
          <w:rFonts w:ascii="Calibri" w:eastAsia="Times New Roman" w:hAnsi="Calibri" w:cs="Calibri"/>
          <w:kern w:val="0"/>
          <w:lang w:eastAsia="pl-PL"/>
          <w14:ligatures w14:val="none"/>
        </w:rPr>
        <w:t>przygotowanie dokumentów wytworzonych na stanowisku pracy do archiwizacji;</w:t>
      </w:r>
    </w:p>
    <w:p w14:paraId="3D51C74D" w14:textId="77777777" w:rsidR="00F07D4E" w:rsidRPr="006B6120" w:rsidRDefault="00F07D4E" w:rsidP="00F07D4E">
      <w:pPr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6B6120">
        <w:rPr>
          <w:rFonts w:ascii="Calibri" w:eastAsia="Times New Roman" w:hAnsi="Calibri" w:cs="Calibri"/>
          <w:kern w:val="0"/>
          <w:lang w:eastAsia="pl-PL"/>
          <w14:ligatures w14:val="none"/>
        </w:rPr>
        <w:t>przygotowywanie danych do opinii i analiz oraz korespondencji z zakresu prowadzonych spraw;</w:t>
      </w:r>
    </w:p>
    <w:p w14:paraId="0557A6F3" w14:textId="77777777" w:rsidR="00F07D4E" w:rsidRPr="006B6120" w:rsidRDefault="00F07D4E" w:rsidP="00F07D4E">
      <w:pPr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6B6120">
        <w:rPr>
          <w:rFonts w:ascii="Calibri" w:eastAsia="Times New Roman" w:hAnsi="Calibri" w:cs="Calibri"/>
          <w:kern w:val="0"/>
          <w:lang w:eastAsia="pl-PL"/>
          <w14:ligatures w14:val="none"/>
        </w:rPr>
        <w:t>współpraca z obsługiwanymi jednostkami;</w:t>
      </w:r>
    </w:p>
    <w:p w14:paraId="0EAC60D1" w14:textId="69A90465" w:rsidR="00F07D4E" w:rsidRPr="006B6120" w:rsidRDefault="00F07D4E" w:rsidP="00F07D4E">
      <w:pPr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6B6120">
        <w:rPr>
          <w:rFonts w:ascii="Calibri" w:eastAsia="Times New Roman" w:hAnsi="Calibri" w:cs="Calibri"/>
          <w:kern w:val="0"/>
          <w:lang w:eastAsia="pl-PL"/>
          <w14:ligatures w14:val="none"/>
        </w:rPr>
        <w:t>współpraca z wydziałami Urzędu Miasta i Gminy Piaseczno oraz placówkami oświatowymi;</w:t>
      </w:r>
    </w:p>
    <w:p w14:paraId="060AEFAC" w14:textId="77777777" w:rsidR="00F07D4E" w:rsidRPr="006B6120" w:rsidRDefault="00F07D4E" w:rsidP="00F07D4E">
      <w:pPr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6B6120">
        <w:rPr>
          <w:rFonts w:ascii="Calibri" w:eastAsia="Times New Roman" w:hAnsi="Calibri" w:cs="Calibri"/>
          <w:kern w:val="0"/>
          <w:lang w:eastAsia="pl-PL"/>
          <w14:ligatures w14:val="none"/>
        </w:rPr>
        <w:t>inne prace zlecone przez Dyrektora i Głównego Księgowego.</w:t>
      </w:r>
    </w:p>
    <w:p w14:paraId="6C99405F" w14:textId="77777777" w:rsidR="00F07D4E" w:rsidRPr="00755C99" w:rsidRDefault="00F07D4E" w:rsidP="00F07D4E">
      <w:pPr>
        <w:spacing w:after="0" w:line="240" w:lineRule="auto"/>
        <w:rPr>
          <w:rFonts w:ascii="Calibri" w:hAnsi="Calibri" w:cs="Calibri"/>
          <w:b/>
          <w:bCs/>
        </w:rPr>
      </w:pPr>
      <w:r w:rsidRPr="00755C99">
        <w:rPr>
          <w:rFonts w:ascii="Calibri" w:hAnsi="Calibri" w:cs="Calibri"/>
          <w:b/>
          <w:bCs/>
        </w:rPr>
        <w:t>IV. Warunki pracy na stanowisku</w:t>
      </w:r>
    </w:p>
    <w:p w14:paraId="4E4760C4" w14:textId="77777777" w:rsidR="00F07D4E" w:rsidRPr="000A2B59" w:rsidRDefault="00F07D4E" w:rsidP="00F07D4E">
      <w:pPr>
        <w:spacing w:after="0" w:line="240" w:lineRule="auto"/>
        <w:jc w:val="both"/>
        <w:rPr>
          <w:rFonts w:ascii="Calibri" w:hAnsi="Calibri" w:cs="Calibri"/>
        </w:rPr>
      </w:pPr>
      <w:r w:rsidRPr="000A2B59">
        <w:rPr>
          <w:rFonts w:ascii="Calibri" w:hAnsi="Calibri" w:cs="Calibri"/>
        </w:rPr>
        <w:t>Praca o charakterze administracyjno</w:t>
      </w:r>
      <w:r w:rsidRPr="000A2B59">
        <w:rPr>
          <w:rFonts w:ascii="Cambria Math" w:hAnsi="Cambria Math" w:cs="Cambria Math"/>
        </w:rPr>
        <w:t>‑</w:t>
      </w:r>
      <w:r w:rsidRPr="000A2B59">
        <w:rPr>
          <w:rFonts w:ascii="Calibri" w:hAnsi="Calibri" w:cs="Calibri"/>
        </w:rPr>
        <w:t>biurowym, związana z obsługą komputera, analizą dokumentów, kontaktami służbowymi oraz współpracą z jednostkami zewnętrznymi.</w:t>
      </w:r>
    </w:p>
    <w:p w14:paraId="23581A8B" w14:textId="77777777" w:rsidR="00F07D4E" w:rsidRDefault="00F07D4E" w:rsidP="00F07D4E">
      <w:pPr>
        <w:spacing w:after="0" w:line="240" w:lineRule="auto"/>
        <w:jc w:val="both"/>
        <w:rPr>
          <w:rFonts w:ascii="Calibri" w:hAnsi="Calibri" w:cs="Calibri"/>
        </w:rPr>
      </w:pPr>
      <w:r w:rsidRPr="00F416EE">
        <w:rPr>
          <w:rFonts w:ascii="Calibri" w:hAnsi="Calibri" w:cs="Calibri"/>
        </w:rPr>
        <w:t xml:space="preserve">Miejsce pracy znajduje się w budynku niedostosowanym do potrzeb osób </w:t>
      </w:r>
      <w:r>
        <w:rPr>
          <w:rFonts w:ascii="Calibri" w:hAnsi="Calibri" w:cs="Calibri"/>
        </w:rPr>
        <w:br/>
      </w:r>
      <w:r w:rsidRPr="00F416EE">
        <w:rPr>
          <w:rFonts w:ascii="Calibri" w:hAnsi="Calibri" w:cs="Calibri"/>
        </w:rPr>
        <w:t>z niepełnosprawnościami ruchowymi oraz osób niewidomych i niedowidzących (brak wind, podjazdów oraz toalet przystosowanych).</w:t>
      </w:r>
    </w:p>
    <w:p w14:paraId="05FF0A16" w14:textId="77777777" w:rsidR="00F07D4E" w:rsidRDefault="00F07D4E" w:rsidP="00F07D4E">
      <w:pPr>
        <w:spacing w:after="0" w:line="240" w:lineRule="auto"/>
        <w:jc w:val="both"/>
        <w:rPr>
          <w:rFonts w:ascii="Calibri" w:hAnsi="Calibri" w:cs="Calibri"/>
        </w:rPr>
      </w:pPr>
      <w:r w:rsidRPr="000A2B59">
        <w:rPr>
          <w:rFonts w:ascii="Calibri" w:hAnsi="Calibri" w:cs="Calibri"/>
        </w:rPr>
        <w:t>W przypadku zgłoszenia przez kandydata szczególnych potrzeb pracodawca podejmie działania w zakresie zapewnienia racjonalnych usprawnień, zgodnie z obowiązującymi przepisami.</w:t>
      </w:r>
    </w:p>
    <w:p w14:paraId="621FB946" w14:textId="77777777" w:rsidR="00AD074B" w:rsidRPr="003F4593" w:rsidRDefault="00AD074B" w:rsidP="00F07D4E">
      <w:pPr>
        <w:spacing w:after="0" w:line="240" w:lineRule="auto"/>
        <w:jc w:val="both"/>
        <w:rPr>
          <w:rFonts w:ascii="Calibri" w:hAnsi="Calibri" w:cs="Calibri"/>
        </w:rPr>
      </w:pPr>
    </w:p>
    <w:p w14:paraId="24329B53" w14:textId="77777777" w:rsidR="00F07D4E" w:rsidRPr="00755C99" w:rsidRDefault="00F07D4E" w:rsidP="00F07D4E">
      <w:pPr>
        <w:spacing w:after="0" w:line="240" w:lineRule="auto"/>
        <w:rPr>
          <w:rFonts w:ascii="Calibri" w:hAnsi="Calibri" w:cs="Calibri"/>
          <w:b/>
          <w:bCs/>
        </w:rPr>
      </w:pPr>
      <w:r w:rsidRPr="00755C99">
        <w:rPr>
          <w:rFonts w:ascii="Calibri" w:hAnsi="Calibri" w:cs="Calibri"/>
          <w:b/>
          <w:bCs/>
        </w:rPr>
        <w:lastRenderedPageBreak/>
        <w:t>V. Wskaźnik zatrudnienia osób niepełnosprawnych</w:t>
      </w:r>
    </w:p>
    <w:p w14:paraId="447D94DF" w14:textId="77777777" w:rsidR="00F07D4E" w:rsidRPr="00755C99" w:rsidRDefault="00F07D4E" w:rsidP="00F07D4E">
      <w:pPr>
        <w:spacing w:after="0" w:line="240" w:lineRule="auto"/>
        <w:jc w:val="both"/>
        <w:rPr>
          <w:rFonts w:ascii="Calibri" w:hAnsi="Calibri" w:cs="Calibri"/>
        </w:rPr>
      </w:pPr>
      <w:r w:rsidRPr="00755C99">
        <w:rPr>
          <w:rFonts w:ascii="Calibri" w:hAnsi="Calibri" w:cs="Calibri"/>
        </w:rPr>
        <w:t>W miesiącu poprzedzającym datę upublicznienia ogłoszenia wskaźnik zatrudnienia osób niepełnosprawnych w Centrum Usług Wspólnych w Piasecznie był niższy niż 6%, w rozumieniu przepisów o rehabilitacji zawodowej i społecznej oraz zatrudnianiu osób niepełnosprawnych.</w:t>
      </w:r>
    </w:p>
    <w:p w14:paraId="20C5010F" w14:textId="77777777" w:rsidR="00F07D4E" w:rsidRPr="00755C99" w:rsidRDefault="00F07D4E" w:rsidP="00F07D4E">
      <w:pPr>
        <w:spacing w:after="0" w:line="240" w:lineRule="auto"/>
        <w:rPr>
          <w:rFonts w:ascii="Calibri" w:hAnsi="Calibri" w:cs="Calibri"/>
          <w:b/>
          <w:bCs/>
        </w:rPr>
      </w:pPr>
      <w:r w:rsidRPr="00755C99">
        <w:rPr>
          <w:rFonts w:ascii="Calibri" w:hAnsi="Calibri" w:cs="Calibri"/>
          <w:b/>
          <w:bCs/>
        </w:rPr>
        <w:t>VI. Wymagane dokumenty</w:t>
      </w:r>
    </w:p>
    <w:p w14:paraId="40C67251" w14:textId="77777777" w:rsidR="00F07D4E" w:rsidRPr="00755C99" w:rsidRDefault="00F07D4E" w:rsidP="00F07D4E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hanging="357"/>
        <w:rPr>
          <w:rFonts w:ascii="Calibri" w:hAnsi="Calibri" w:cs="Calibri"/>
        </w:rPr>
      </w:pPr>
      <w:r w:rsidRPr="00755C99">
        <w:rPr>
          <w:rFonts w:ascii="Calibri" w:hAnsi="Calibri" w:cs="Calibri"/>
        </w:rPr>
        <w:t>CV zawierające przebieg nauki i pracy zawodowej;</w:t>
      </w:r>
    </w:p>
    <w:p w14:paraId="181C6D69" w14:textId="77777777" w:rsidR="00F07D4E" w:rsidRPr="00755C99" w:rsidRDefault="00F07D4E" w:rsidP="00F07D4E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hanging="357"/>
        <w:rPr>
          <w:rFonts w:ascii="Calibri" w:hAnsi="Calibri" w:cs="Calibri"/>
        </w:rPr>
      </w:pPr>
      <w:r w:rsidRPr="00755C99">
        <w:rPr>
          <w:rFonts w:ascii="Calibri" w:hAnsi="Calibri" w:cs="Calibri"/>
        </w:rPr>
        <w:t>list motywacyjny;</w:t>
      </w:r>
    </w:p>
    <w:p w14:paraId="159E22C6" w14:textId="77777777" w:rsidR="00F07D4E" w:rsidRPr="00755C99" w:rsidRDefault="00F07D4E" w:rsidP="00F07D4E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hanging="357"/>
        <w:rPr>
          <w:rFonts w:ascii="Calibri" w:hAnsi="Calibri" w:cs="Calibri"/>
        </w:rPr>
      </w:pPr>
      <w:r w:rsidRPr="00755C99">
        <w:rPr>
          <w:rFonts w:ascii="Calibri" w:hAnsi="Calibri" w:cs="Calibri"/>
        </w:rPr>
        <w:t>kopie dokumentów potwierdzających wykształcenie;</w:t>
      </w:r>
    </w:p>
    <w:p w14:paraId="6EA8C04C" w14:textId="77777777" w:rsidR="00F07D4E" w:rsidRPr="00755C99" w:rsidRDefault="00F07D4E" w:rsidP="00F07D4E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Pr="00105737">
        <w:rPr>
          <w:rFonts w:ascii="Calibri" w:hAnsi="Calibri" w:cs="Calibri"/>
        </w:rPr>
        <w:t>opie dokumentów potwierdzających kwalifikacje i umiejętności związane z wymaganiami określonymi w niniejszym ogłoszeniu</w:t>
      </w:r>
      <w:r>
        <w:rPr>
          <w:rFonts w:ascii="Calibri" w:hAnsi="Calibri" w:cs="Calibri"/>
        </w:rPr>
        <w:t>;</w:t>
      </w:r>
    </w:p>
    <w:p w14:paraId="5AE6108E" w14:textId="77777777" w:rsidR="00F07D4E" w:rsidRPr="00755C99" w:rsidRDefault="00F07D4E" w:rsidP="00F07D4E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hanging="357"/>
        <w:rPr>
          <w:rFonts w:ascii="Calibri" w:hAnsi="Calibri" w:cs="Calibri"/>
        </w:rPr>
      </w:pPr>
      <w:r w:rsidRPr="00755C99">
        <w:rPr>
          <w:rFonts w:ascii="Calibri" w:hAnsi="Calibri" w:cs="Calibri"/>
        </w:rPr>
        <w:t xml:space="preserve">kopie dokumentów lub </w:t>
      </w:r>
      <w:r>
        <w:rPr>
          <w:rFonts w:ascii="Calibri" w:hAnsi="Calibri" w:cs="Calibri"/>
        </w:rPr>
        <w:t>zaświadczenia</w:t>
      </w:r>
      <w:r w:rsidRPr="00755C99">
        <w:rPr>
          <w:rFonts w:ascii="Calibri" w:hAnsi="Calibri" w:cs="Calibri"/>
        </w:rPr>
        <w:t xml:space="preserve"> potwierdzające staż pracy;</w:t>
      </w:r>
    </w:p>
    <w:p w14:paraId="4715F59F" w14:textId="77777777" w:rsidR="00F07D4E" w:rsidRPr="00755C99" w:rsidRDefault="00F07D4E" w:rsidP="00F07D4E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hanging="357"/>
        <w:rPr>
          <w:rFonts w:ascii="Calibri" w:hAnsi="Calibri" w:cs="Calibri"/>
        </w:rPr>
      </w:pPr>
      <w:r w:rsidRPr="00755C99">
        <w:rPr>
          <w:rFonts w:ascii="Calibri" w:hAnsi="Calibri" w:cs="Calibri"/>
        </w:rPr>
        <w:t>kwestionariusz osobowy dla osoby ubiegającej się o zatrudnienie;</w:t>
      </w:r>
    </w:p>
    <w:p w14:paraId="307CAD07" w14:textId="77777777" w:rsidR="00F07D4E" w:rsidRPr="00755C99" w:rsidRDefault="00F07D4E" w:rsidP="00F07D4E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hanging="357"/>
        <w:rPr>
          <w:rFonts w:ascii="Calibri" w:hAnsi="Calibri" w:cs="Calibri"/>
        </w:rPr>
      </w:pPr>
      <w:r w:rsidRPr="00755C99">
        <w:rPr>
          <w:rFonts w:ascii="Calibri" w:hAnsi="Calibri" w:cs="Calibri"/>
        </w:rPr>
        <w:t>kopia dokumentu potwierdzającego niepełnosprawność (jeżeli dotyczy);</w:t>
      </w:r>
    </w:p>
    <w:p w14:paraId="3A06BE55" w14:textId="77777777" w:rsidR="00F07D4E" w:rsidRPr="00755C99" w:rsidRDefault="00F07D4E" w:rsidP="00F07D4E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hanging="357"/>
        <w:rPr>
          <w:rFonts w:ascii="Calibri" w:hAnsi="Calibri" w:cs="Calibri"/>
        </w:rPr>
      </w:pPr>
      <w:r w:rsidRPr="00755C99">
        <w:rPr>
          <w:rFonts w:ascii="Calibri" w:hAnsi="Calibri" w:cs="Calibri"/>
        </w:rPr>
        <w:t xml:space="preserve">oświadczenia o: </w:t>
      </w:r>
    </w:p>
    <w:p w14:paraId="2FC0A616" w14:textId="77777777" w:rsidR="00F07D4E" w:rsidRDefault="00F07D4E" w:rsidP="00F07D4E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5D5051">
        <w:rPr>
          <w:rFonts w:ascii="Calibri" w:hAnsi="Calibri" w:cs="Calibri"/>
        </w:rPr>
        <w:t>posiadanym obywatelstwie,</w:t>
      </w:r>
    </w:p>
    <w:p w14:paraId="0CB0605A" w14:textId="77777777" w:rsidR="00F07D4E" w:rsidRDefault="00F07D4E" w:rsidP="00F07D4E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5D5051">
        <w:rPr>
          <w:rFonts w:ascii="Calibri" w:hAnsi="Calibri" w:cs="Calibri"/>
        </w:rPr>
        <w:t>pełnej zdolności do czynności prawnych i korzystaniu z pełni praw publicznych,</w:t>
      </w:r>
    </w:p>
    <w:p w14:paraId="656D25AC" w14:textId="77777777" w:rsidR="00F07D4E" w:rsidRDefault="00F07D4E" w:rsidP="00F07D4E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5D5051">
        <w:rPr>
          <w:rFonts w:ascii="Calibri" w:hAnsi="Calibri" w:cs="Calibri"/>
        </w:rPr>
        <w:t>niekaralności,</w:t>
      </w:r>
    </w:p>
    <w:p w14:paraId="274B348B" w14:textId="77777777" w:rsidR="00F07D4E" w:rsidRPr="006B6120" w:rsidRDefault="00F07D4E" w:rsidP="00F07D4E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5D5051">
        <w:rPr>
          <w:rFonts w:ascii="Calibri" w:hAnsi="Calibri" w:cs="Calibri"/>
        </w:rPr>
        <w:t>posiadaniu nieposzlakowanej opinii.</w:t>
      </w:r>
    </w:p>
    <w:p w14:paraId="0B2B720B" w14:textId="77777777" w:rsidR="00F07D4E" w:rsidRPr="00755C99" w:rsidRDefault="00F07D4E" w:rsidP="00F07D4E">
      <w:pPr>
        <w:spacing w:after="0" w:line="240" w:lineRule="auto"/>
        <w:rPr>
          <w:rFonts w:ascii="Calibri" w:hAnsi="Calibri" w:cs="Calibri"/>
          <w:b/>
          <w:bCs/>
        </w:rPr>
      </w:pPr>
      <w:r w:rsidRPr="00755C99">
        <w:rPr>
          <w:rFonts w:ascii="Calibri" w:hAnsi="Calibri" w:cs="Calibri"/>
          <w:b/>
          <w:bCs/>
        </w:rPr>
        <w:t>VII. Informacje dodatkowe</w:t>
      </w:r>
    </w:p>
    <w:p w14:paraId="4D558BE1" w14:textId="549AA21D" w:rsidR="00AD074B" w:rsidRDefault="00AD074B" w:rsidP="00AD074B">
      <w:pPr>
        <w:spacing w:after="0" w:line="240" w:lineRule="auto"/>
        <w:jc w:val="both"/>
        <w:rPr>
          <w:rFonts w:ascii="Calibri" w:hAnsi="Calibri" w:cs="Calibri"/>
        </w:rPr>
      </w:pPr>
      <w:r w:rsidRPr="00AD074B">
        <w:rPr>
          <w:rFonts w:ascii="Calibri" w:hAnsi="Calibri" w:cs="Calibri"/>
        </w:rPr>
        <w:t xml:space="preserve">Informacje dotyczące wynagrodzenia zasadniczego można uzyskać pod adresem e-mail: </w:t>
      </w:r>
      <w:hyperlink r:id="rId5" w:history="1">
        <w:r w:rsidRPr="000C4B72">
          <w:rPr>
            <w:rStyle w:val="Hipercze"/>
            <w:rFonts w:ascii="Calibri" w:hAnsi="Calibri" w:cs="Calibri"/>
          </w:rPr>
          <w:t>praca@cuw.piaseczno.eu</w:t>
        </w:r>
      </w:hyperlink>
      <w:r w:rsidRPr="00AD074B">
        <w:rPr>
          <w:rFonts w:ascii="Calibri" w:hAnsi="Calibri" w:cs="Calibri"/>
        </w:rPr>
        <w:t>.</w:t>
      </w:r>
    </w:p>
    <w:p w14:paraId="79B1A985" w14:textId="3643425C" w:rsidR="00F07D4E" w:rsidRPr="00755C99" w:rsidRDefault="00F07D4E" w:rsidP="00F07D4E">
      <w:pPr>
        <w:spacing w:after="0" w:line="240" w:lineRule="auto"/>
        <w:rPr>
          <w:rFonts w:ascii="Calibri" w:hAnsi="Calibri" w:cs="Calibri"/>
        </w:rPr>
      </w:pPr>
      <w:r w:rsidRPr="00755C99">
        <w:rPr>
          <w:rFonts w:ascii="Calibri" w:hAnsi="Calibri" w:cs="Calibri"/>
        </w:rPr>
        <w:t>Oferujemy m.in.:</w:t>
      </w:r>
    </w:p>
    <w:p w14:paraId="2FC13FE4" w14:textId="77777777" w:rsidR="00F07D4E" w:rsidRPr="00755C99" w:rsidRDefault="00F07D4E" w:rsidP="00F07D4E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55C99">
        <w:rPr>
          <w:rFonts w:ascii="Calibri" w:hAnsi="Calibri" w:cs="Calibri"/>
        </w:rPr>
        <w:t>umowę o pracę,</w:t>
      </w:r>
    </w:p>
    <w:p w14:paraId="23BCC8F3" w14:textId="77777777" w:rsidR="00F07D4E" w:rsidRPr="00755C99" w:rsidRDefault="00F07D4E" w:rsidP="00F07D4E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55C99">
        <w:rPr>
          <w:rFonts w:ascii="Calibri" w:hAnsi="Calibri" w:cs="Calibri"/>
        </w:rPr>
        <w:t>dodatek stażowy,</w:t>
      </w:r>
    </w:p>
    <w:p w14:paraId="1C75D1D2" w14:textId="77777777" w:rsidR="00F07D4E" w:rsidRPr="00755C99" w:rsidRDefault="00F07D4E" w:rsidP="00F07D4E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55C99">
        <w:rPr>
          <w:rFonts w:ascii="Calibri" w:hAnsi="Calibri" w:cs="Calibri"/>
        </w:rPr>
        <w:t>premie,</w:t>
      </w:r>
    </w:p>
    <w:p w14:paraId="6EFF19F6" w14:textId="77777777" w:rsidR="00F07D4E" w:rsidRPr="00755C99" w:rsidRDefault="00F07D4E" w:rsidP="00F07D4E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55C99">
        <w:rPr>
          <w:rFonts w:ascii="Calibri" w:hAnsi="Calibri" w:cs="Calibri"/>
        </w:rPr>
        <w:t>trzynaste wynagrodzenie,</w:t>
      </w:r>
    </w:p>
    <w:p w14:paraId="4B93E6CE" w14:textId="77777777" w:rsidR="00F07D4E" w:rsidRPr="00755C99" w:rsidRDefault="00F07D4E" w:rsidP="00F07D4E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55C99">
        <w:rPr>
          <w:rFonts w:ascii="Calibri" w:hAnsi="Calibri" w:cs="Calibri"/>
        </w:rPr>
        <w:t>nagrody jubileuszowe,</w:t>
      </w:r>
    </w:p>
    <w:p w14:paraId="040A512B" w14:textId="77777777" w:rsidR="00F07D4E" w:rsidRPr="00755C99" w:rsidRDefault="00F07D4E" w:rsidP="00F07D4E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55C99">
        <w:rPr>
          <w:rFonts w:ascii="Calibri" w:hAnsi="Calibri" w:cs="Calibri"/>
        </w:rPr>
        <w:t>rozwój zawodowy,</w:t>
      </w:r>
    </w:p>
    <w:p w14:paraId="1AD89A6B" w14:textId="77777777" w:rsidR="00F07D4E" w:rsidRPr="00755C99" w:rsidRDefault="00F07D4E" w:rsidP="00F07D4E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55C99">
        <w:rPr>
          <w:rFonts w:ascii="Calibri" w:hAnsi="Calibri" w:cs="Calibri"/>
        </w:rPr>
        <w:t>dofinansowanie do okularów korekcyjnych,</w:t>
      </w:r>
    </w:p>
    <w:p w14:paraId="02A8AC67" w14:textId="77777777" w:rsidR="00F07D4E" w:rsidRPr="006B6120" w:rsidRDefault="00F07D4E" w:rsidP="00F07D4E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55C99">
        <w:rPr>
          <w:rFonts w:ascii="Calibri" w:hAnsi="Calibri" w:cs="Calibri"/>
        </w:rPr>
        <w:t>świadczenia z ZFŚS.</w:t>
      </w:r>
    </w:p>
    <w:p w14:paraId="1BEAA15E" w14:textId="77777777" w:rsidR="00F07D4E" w:rsidRPr="00755C99" w:rsidRDefault="00F07D4E" w:rsidP="00F07D4E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VIII</w:t>
      </w:r>
      <w:r w:rsidRPr="00755C99">
        <w:rPr>
          <w:rFonts w:ascii="Calibri" w:hAnsi="Calibri" w:cs="Calibri"/>
          <w:b/>
          <w:bCs/>
        </w:rPr>
        <w:t>. Termin i miejsce składania dokumentów</w:t>
      </w:r>
    </w:p>
    <w:p w14:paraId="133D649A" w14:textId="1007A121" w:rsidR="00F07D4E" w:rsidRPr="00755C99" w:rsidRDefault="00F07D4E" w:rsidP="00F07D4E">
      <w:pPr>
        <w:spacing w:after="0" w:line="240" w:lineRule="auto"/>
        <w:jc w:val="both"/>
        <w:rPr>
          <w:rFonts w:ascii="Calibri" w:hAnsi="Calibri" w:cs="Calibri"/>
        </w:rPr>
      </w:pPr>
      <w:r w:rsidRPr="00755C99">
        <w:rPr>
          <w:rFonts w:ascii="Calibri" w:hAnsi="Calibri" w:cs="Calibri"/>
        </w:rPr>
        <w:t xml:space="preserve">Termin składania dokumentów: </w:t>
      </w:r>
      <w:r w:rsidR="00AD074B">
        <w:rPr>
          <w:rFonts w:ascii="Calibri" w:hAnsi="Calibri" w:cs="Calibri"/>
          <w:b/>
          <w:bCs/>
        </w:rPr>
        <w:t>17 sierpnia</w:t>
      </w:r>
      <w:r>
        <w:rPr>
          <w:rFonts w:ascii="Calibri" w:hAnsi="Calibri" w:cs="Calibri"/>
          <w:b/>
          <w:bCs/>
        </w:rPr>
        <w:t xml:space="preserve"> </w:t>
      </w:r>
      <w:r w:rsidRPr="00755C99">
        <w:rPr>
          <w:rFonts w:ascii="Calibri" w:hAnsi="Calibri" w:cs="Calibri"/>
          <w:b/>
          <w:bCs/>
        </w:rPr>
        <w:t>2026 r. do godz. 15:30</w:t>
      </w:r>
      <w:r w:rsidRPr="00755C99">
        <w:rPr>
          <w:rFonts w:ascii="Calibri" w:hAnsi="Calibri" w:cs="Calibri"/>
        </w:rPr>
        <w:t>.</w:t>
      </w:r>
    </w:p>
    <w:p w14:paraId="35491D12" w14:textId="77777777" w:rsidR="00F07D4E" w:rsidRPr="00755C99" w:rsidRDefault="00F07D4E" w:rsidP="00F07D4E">
      <w:pPr>
        <w:spacing w:after="0" w:line="240" w:lineRule="auto"/>
        <w:jc w:val="both"/>
        <w:rPr>
          <w:rFonts w:ascii="Calibri" w:hAnsi="Calibri" w:cs="Calibri"/>
        </w:rPr>
      </w:pPr>
      <w:r w:rsidRPr="00755C99">
        <w:rPr>
          <w:rFonts w:ascii="Calibri" w:hAnsi="Calibri" w:cs="Calibri"/>
        </w:rPr>
        <w:t>Dokumenty można składać:</w:t>
      </w:r>
    </w:p>
    <w:p w14:paraId="3518D8D8" w14:textId="77777777" w:rsidR="00AD074B" w:rsidRDefault="00F07D4E" w:rsidP="00F07D4E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755C99">
        <w:rPr>
          <w:rFonts w:ascii="Calibri" w:hAnsi="Calibri" w:cs="Calibri"/>
        </w:rPr>
        <w:t>osobiście lub pocztą na adres CUW (decyduje data wpływu</w:t>
      </w:r>
      <w:r>
        <w:rPr>
          <w:rFonts w:ascii="Calibri" w:hAnsi="Calibri" w:cs="Calibri"/>
        </w:rPr>
        <w:t xml:space="preserve"> kompletu dokumentów</w:t>
      </w:r>
      <w:r w:rsidRPr="00755C99">
        <w:rPr>
          <w:rFonts w:ascii="Calibri" w:hAnsi="Calibri" w:cs="Calibri"/>
        </w:rPr>
        <w:t>),</w:t>
      </w:r>
    </w:p>
    <w:p w14:paraId="29FA79E8" w14:textId="30046EBB" w:rsidR="00AD074B" w:rsidRPr="00AD074B" w:rsidRDefault="00AD074B" w:rsidP="00F07D4E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AD074B">
        <w:rPr>
          <w:rFonts w:ascii="Calibri" w:hAnsi="Calibri" w:cs="Calibri"/>
        </w:rPr>
        <w:t>elektronicznie na adres: praca@cuw.piaseczno.eu; za datę złożenia dokumentów uważa się datę wpływu wiadomości na skrzynkę poczty elektronicznej Centrum Usług Wspólnych w Piasecznie.</w:t>
      </w:r>
    </w:p>
    <w:p w14:paraId="709A092B" w14:textId="41F9DF5B" w:rsidR="00F07D4E" w:rsidRPr="003C536A" w:rsidRDefault="00F07D4E" w:rsidP="00F07D4E">
      <w:pPr>
        <w:spacing w:after="0" w:line="240" w:lineRule="auto"/>
        <w:jc w:val="both"/>
        <w:rPr>
          <w:rFonts w:ascii="Calibri" w:hAnsi="Calibri" w:cs="Calibri"/>
        </w:rPr>
      </w:pPr>
      <w:r w:rsidRPr="00755C99">
        <w:rPr>
          <w:rFonts w:ascii="Calibri" w:hAnsi="Calibri" w:cs="Calibri"/>
        </w:rPr>
        <w:t>Informacja o wyniku naboru zostanie podana w Biuletynie Informacji Publicznej CUW oraz na tablicy ogłoszeń.</w:t>
      </w:r>
    </w:p>
    <w:p w14:paraId="605EA7FC" w14:textId="77777777" w:rsidR="00F07D4E" w:rsidRDefault="00F07D4E" w:rsidP="00F07D4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2A5F6802" w14:textId="77777777" w:rsidR="00F07D4E" w:rsidRPr="008341EC" w:rsidRDefault="00F07D4E" w:rsidP="00F07D4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8341E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Klauzula informacyjna RODO stanowi integralną część niniejszego ogłoszenia.</w:t>
      </w:r>
    </w:p>
    <w:p w14:paraId="2925D910" w14:textId="77777777" w:rsidR="00F07D4E" w:rsidRDefault="00F07D4E" w:rsidP="00F07D4E">
      <w:pPr>
        <w:spacing w:after="0" w:line="240" w:lineRule="auto"/>
        <w:rPr>
          <w:rFonts w:ascii="Calibri" w:hAnsi="Calibri" w:cs="Calibri"/>
        </w:rPr>
      </w:pPr>
    </w:p>
    <w:p w14:paraId="2C050777" w14:textId="77777777" w:rsidR="00F07D4E" w:rsidRPr="00BC01CC" w:rsidRDefault="00F07D4E" w:rsidP="00F07D4E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Zgodnie z art. 13 Rozporządzenia Parlamentu Europejskiego i Rady (UE) 2016/679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br/>
        <w:t>z dnia 27 kwietnia 2016 r. w sprawie ochrony osób fizycznych w związku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br/>
        <w:t>z przetwarzaniem danych osobowych (RODO) informuję, że:</w:t>
      </w:r>
    </w:p>
    <w:p w14:paraId="57FC331A" w14:textId="77777777" w:rsidR="00F07D4E" w:rsidRPr="00BC01CC" w:rsidRDefault="00F07D4E" w:rsidP="00F07D4E">
      <w:pPr>
        <w:pStyle w:val="Akapitzlist"/>
        <w:numPr>
          <w:ilvl w:val="0"/>
          <w:numId w:val="9"/>
        </w:num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Administrator danych osobowych</w:t>
      </w:r>
    </w:p>
    <w:p w14:paraId="0141423E" w14:textId="77777777" w:rsidR="00F07D4E" w:rsidRPr="00BC01CC" w:rsidRDefault="00F07D4E" w:rsidP="00F07D4E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lastRenderedPageBreak/>
        <w:t>Administratorem Pani/Pana danych osobowych jest Centrum Usług Wspólnych w Piasecznie, ul. Janusza Kusocińskiego 4, 05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noBreakHyphen/>
        <w:t>500 Piaseczno, tel. 22 756 72 04.</w:t>
      </w:r>
    </w:p>
    <w:p w14:paraId="3F96F72D" w14:textId="77777777" w:rsidR="00F07D4E" w:rsidRPr="00BC01CC" w:rsidRDefault="00F07D4E" w:rsidP="00F07D4E">
      <w:p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2. Inspektor Ochrony Danych</w:t>
      </w:r>
    </w:p>
    <w:p w14:paraId="1D954B19" w14:textId="77777777" w:rsidR="00F07D4E" w:rsidRPr="00BC01CC" w:rsidRDefault="00F07D4E" w:rsidP="00F07D4E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Kontakt z Inspektorem Ochrony Danych możliwy jest pod adresem e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noBreakHyphen/>
        <w:t>mail: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hyperlink r:id="rId6" w:history="1">
        <w:r w:rsidRPr="00BC01CC">
          <w:rPr>
            <w:rStyle w:val="Hipercze"/>
            <w:rFonts w:ascii="Calibri" w:eastAsia="Times New Roman" w:hAnsi="Calibri" w:cs="Calibri"/>
            <w:kern w:val="0"/>
            <w:lang w:eastAsia="pl-PL"/>
            <w14:ligatures w14:val="none"/>
          </w:rPr>
          <w:t>iodap@epoczta.pl</w:t>
        </w:r>
      </w:hyperlink>
    </w:p>
    <w:p w14:paraId="036EC38B" w14:textId="77777777" w:rsidR="00F07D4E" w:rsidRPr="00BC01CC" w:rsidRDefault="00F07D4E" w:rsidP="00F07D4E">
      <w:p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3. Cele i podstawy przetwarzania danych osobowych</w:t>
      </w:r>
    </w:p>
    <w:p w14:paraId="4B506D95" w14:textId="77777777" w:rsidR="00F07D4E" w:rsidRPr="00BC01CC" w:rsidRDefault="00F07D4E" w:rsidP="00F07D4E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Pani/Pana dane osobowe przetwarzane są w następujących celach:</w:t>
      </w:r>
    </w:p>
    <w:p w14:paraId="6788CEE9" w14:textId="77777777" w:rsidR="00F07D4E" w:rsidRPr="00BC01CC" w:rsidRDefault="00F07D4E" w:rsidP="00F07D4E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przeprowadzenia naboru na wolne stanowisko urzędnicze – na podstawie:</w:t>
      </w:r>
    </w:p>
    <w:p w14:paraId="06769C10" w14:textId="77777777" w:rsidR="00F07D4E" w:rsidRPr="00BC01CC" w:rsidRDefault="00F07D4E" w:rsidP="00F07D4E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art. 6 ust. 1 lit. c RODO w związku z art. 22¹ § 1 Kodeksu pracy oraz ustawą z dnia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21 listopada 2008 r. o pracownikach samorządowych – w zakresie danych, których podanie jest obowiązkowe na mocy przepisów prawa,</w:t>
      </w:r>
    </w:p>
    <w:p w14:paraId="0F4DB602" w14:textId="77777777" w:rsidR="00F07D4E" w:rsidRPr="00BC01CC" w:rsidRDefault="00F07D4E" w:rsidP="00F07D4E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art. 6 ust. 1 lit. a RODO – w zakresie danych podanych dobrowolnie, wykraczających poza katalog danych określonych w art. 22¹ § 1 Kodeksu pracy;</w:t>
      </w:r>
    </w:p>
    <w:p w14:paraId="334C13F0" w14:textId="77777777" w:rsidR="00F07D4E" w:rsidRPr="00BC01CC" w:rsidRDefault="00F07D4E" w:rsidP="00F07D4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ustalenia, dochodzenia lub obrony przed ewentualnymi roszczeniami związanymi 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br/>
        <w:t>z prowadzonym procesem naboru – na podstawie art. 6 ust. 1 lit. f RODO (prawnie uzasadniony interes Administratora);</w:t>
      </w:r>
    </w:p>
    <w:p w14:paraId="08A5B449" w14:textId="77777777" w:rsidR="00F07D4E" w:rsidRPr="00BC01CC" w:rsidRDefault="00F07D4E" w:rsidP="00F07D4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udziału w przyszłych naborach, wyłącznie w przypadku wyrażenia odrębnej 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br/>
        <w:t>i dobrowolnej zgody – na podstawie art. 6 ust. 1 lit. a RODO.</w:t>
      </w:r>
    </w:p>
    <w:p w14:paraId="5801FCAE" w14:textId="77777777" w:rsidR="00F07D4E" w:rsidRPr="00BC01CC" w:rsidRDefault="00F07D4E" w:rsidP="00F07D4E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Podanie danych osobowych w zakresie wynikającym z przepisów prawa jest obowiązkowe, natomiast w pozostałym zakresie – dobrowolne.</w:t>
      </w:r>
    </w:p>
    <w:p w14:paraId="5F4786D6" w14:textId="77777777" w:rsidR="00F07D4E" w:rsidRPr="00BC01CC" w:rsidRDefault="00F07D4E" w:rsidP="00F07D4E">
      <w:p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4. Dane dotyczące niepełnosprawności</w:t>
      </w:r>
    </w:p>
    <w:p w14:paraId="560CA199" w14:textId="77777777" w:rsidR="00F07D4E" w:rsidRPr="00BC01CC" w:rsidRDefault="00F07D4E" w:rsidP="00F07D4E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Dane dotyczące niepełnosprawności są przetwarzane wyłącznie w przypadku, gdy kandydat zamierza skorzystać z prawa pierwszeństwa w zatrudnieniu, o którym mowa w art. 13a ust. 2 ustawy o pracownikach samorządowych, oraz zostały przekazane z inicjatywy kandydata.</w:t>
      </w:r>
    </w:p>
    <w:p w14:paraId="3DA04CF7" w14:textId="77777777" w:rsidR="00F07D4E" w:rsidRPr="00BC01CC" w:rsidRDefault="00F07D4E" w:rsidP="00F07D4E">
      <w:p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5. Brak negatywnych konsekwencji</w:t>
      </w:r>
    </w:p>
    <w:p w14:paraId="49B5662A" w14:textId="77777777" w:rsidR="00F07D4E" w:rsidRPr="00BC01CC" w:rsidRDefault="00F07D4E" w:rsidP="00F07D4E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Niewyrażenie zgody lub cofnięcie zgody na przetwarzanie danych osobowych w zakresie dobrowolnym nie będzie podstawą niekorzystnego traktowania kandydata ani odmowy zatrudnienia.</w:t>
      </w:r>
    </w:p>
    <w:p w14:paraId="4F1D2935" w14:textId="77777777" w:rsidR="00F07D4E" w:rsidRPr="00BC01CC" w:rsidRDefault="00F07D4E" w:rsidP="00F07D4E">
      <w:p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6. Odbiorcy danych</w:t>
      </w:r>
    </w:p>
    <w:p w14:paraId="2CC2A8D4" w14:textId="77777777" w:rsidR="00F07D4E" w:rsidRPr="00BC01CC" w:rsidRDefault="00F07D4E" w:rsidP="00F07D4E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Pani/Pana dane osobowe mogą być przekazywane wyłącznie:</w:t>
      </w:r>
    </w:p>
    <w:p w14:paraId="42D386EF" w14:textId="77777777" w:rsidR="00F07D4E" w:rsidRPr="00BC01CC" w:rsidRDefault="00F07D4E" w:rsidP="00F07D4E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podmiotom przetwarzającym dane na zlecenie Administratora,</w:t>
      </w:r>
    </w:p>
    <w:p w14:paraId="47EC6853" w14:textId="77777777" w:rsidR="00F07D4E" w:rsidRPr="00BC01CC" w:rsidRDefault="00F07D4E" w:rsidP="00F07D4E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organom i podmiotom uprawnionym do ich uzyskania na podstawie obowiązujących przepisów prawa.</w:t>
      </w:r>
    </w:p>
    <w:p w14:paraId="536B0866" w14:textId="77777777" w:rsidR="00F07D4E" w:rsidRPr="00981E96" w:rsidRDefault="00F07D4E" w:rsidP="00F07D4E">
      <w:p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981E96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7. Okres przechowywania danych</w:t>
      </w:r>
    </w:p>
    <w:p w14:paraId="4C2E1F80" w14:textId="77777777" w:rsidR="00F07D4E" w:rsidRDefault="00F07D4E" w:rsidP="00F07D4E">
      <w:pPr>
        <w:spacing w:after="0" w:line="240" w:lineRule="auto"/>
        <w:jc w:val="both"/>
        <w:outlineLvl w:val="2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81E96">
        <w:rPr>
          <w:rFonts w:ascii="Calibri" w:eastAsia="Times New Roman" w:hAnsi="Calibri" w:cs="Calibri"/>
          <w:kern w:val="0"/>
          <w:lang w:eastAsia="pl-PL"/>
          <w14:ligatures w14:val="none"/>
        </w:rPr>
        <w:t>Pani/Pana dane osobowe będą przetwarzane i przechowywane zgodnie z ustawą z dnia 21 listopada 2008 r. o pracownikach samorządowych, Regulaminem naboru na wolne stanowiska urzędnicze w Centrum Usług Wspólnych w Piasecznie oraz Jednolitym Rzeczowym Wykazem Akt Centrum Usług Wspólnych w Piasecznie.</w:t>
      </w:r>
    </w:p>
    <w:p w14:paraId="207B414D" w14:textId="77777777" w:rsidR="00F07D4E" w:rsidRPr="00BC01CC" w:rsidRDefault="00F07D4E" w:rsidP="00F07D4E">
      <w:p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8. Prawa osoby, której dane dotyczą</w:t>
      </w:r>
    </w:p>
    <w:p w14:paraId="3384EB9C" w14:textId="77777777" w:rsidR="00F07D4E" w:rsidRPr="00BC01CC" w:rsidRDefault="00F07D4E" w:rsidP="00F07D4E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Przysługuje Pani/Panu prawo do:</w:t>
      </w:r>
    </w:p>
    <w:p w14:paraId="0D4F81D6" w14:textId="77777777" w:rsidR="00F07D4E" w:rsidRPr="00BC01CC" w:rsidRDefault="00F07D4E" w:rsidP="00F07D4E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dostępu do danych osobowych i otrzymania ich kopii,</w:t>
      </w:r>
    </w:p>
    <w:p w14:paraId="3E34B121" w14:textId="77777777" w:rsidR="00F07D4E" w:rsidRPr="00BC01CC" w:rsidRDefault="00F07D4E" w:rsidP="00F07D4E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sprostowania danych,</w:t>
      </w:r>
    </w:p>
    <w:p w14:paraId="067C1649" w14:textId="77777777" w:rsidR="00F07D4E" w:rsidRPr="00BC01CC" w:rsidRDefault="00F07D4E" w:rsidP="00F07D4E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usunięcia danych w przypadkach przewidzianych przepisami prawa,</w:t>
      </w:r>
    </w:p>
    <w:p w14:paraId="616F9315" w14:textId="77777777" w:rsidR="00F07D4E" w:rsidRPr="00BC01CC" w:rsidRDefault="00F07D4E" w:rsidP="00F07D4E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ograniczenia przetwarzania danych,</w:t>
      </w:r>
    </w:p>
    <w:p w14:paraId="106A7F0C" w14:textId="77777777" w:rsidR="00F07D4E" w:rsidRPr="00BC01CC" w:rsidRDefault="00F07D4E" w:rsidP="00F07D4E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wniesienia sprzeciwu wobec przetwarzania danych, gdy podstawą jest prawnie uzasadniony interes Administratora,</w:t>
      </w:r>
    </w:p>
    <w:p w14:paraId="6098B0D8" w14:textId="77777777" w:rsidR="00F07D4E" w:rsidRPr="00BC01CC" w:rsidRDefault="00F07D4E" w:rsidP="00F07D4E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cofnięcia zgody w dowolnym momencie (bez wpływu na zgodność z prawem przetwarzania przed cofnięciem zgody),</w:t>
      </w:r>
    </w:p>
    <w:p w14:paraId="5CC5453B" w14:textId="77777777" w:rsidR="00F07D4E" w:rsidRPr="00BC01CC" w:rsidRDefault="00F07D4E" w:rsidP="00F07D4E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lastRenderedPageBreak/>
        <w:t>wniesienia skargi do Prezesa Urzędu Ochrony Danych Osobowych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br/>
        <w:t xml:space="preserve">(ul.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Stanisława Moniuszki 1A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, 00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noBreakHyphen/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014</w:t>
      </w: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Warszawa).</w:t>
      </w:r>
    </w:p>
    <w:p w14:paraId="16FDBE74" w14:textId="77777777" w:rsidR="00F07D4E" w:rsidRDefault="00F07D4E" w:rsidP="00F07D4E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01CC">
        <w:rPr>
          <w:rFonts w:ascii="Calibri" w:eastAsia="Times New Roman" w:hAnsi="Calibri" w:cs="Calibri"/>
          <w:kern w:val="0"/>
          <w:lang w:eastAsia="pl-PL"/>
          <w14:ligatures w14:val="none"/>
        </w:rPr>
        <w:t>W celu realizacji powyższych praw należy skontaktować się z Inspektorem Ochrony Danych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br/>
        <w:t>na adres mailowy lub adres administratora.</w:t>
      </w:r>
    </w:p>
    <w:p w14:paraId="1F802FB3" w14:textId="77777777" w:rsidR="00F07D4E" w:rsidRPr="003F4593" w:rsidRDefault="00F07D4E" w:rsidP="00F07D4E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3B2AB6A" w14:textId="77777777" w:rsidR="00F07D4E" w:rsidRDefault="00F07D4E" w:rsidP="00F07D4E"/>
    <w:p w14:paraId="5C65EED2" w14:textId="4D4A96D4" w:rsidR="00AD074B" w:rsidRDefault="00F07D4E" w:rsidP="00F07D4E">
      <w:pPr>
        <w:spacing w:after="0" w:line="240" w:lineRule="auto"/>
        <w:rPr>
          <w:rFonts w:ascii="Calibri" w:hAnsi="Calibri" w:cs="Calibri"/>
        </w:rPr>
      </w:pPr>
      <w:r w:rsidRPr="003C536A">
        <w:rPr>
          <w:rFonts w:ascii="Calibri" w:hAnsi="Calibri" w:cs="Calibri"/>
        </w:rPr>
        <w:t xml:space="preserve">Piaseczno, dnia </w:t>
      </w:r>
      <w:r w:rsidR="00AD074B">
        <w:rPr>
          <w:rFonts w:ascii="Calibri" w:hAnsi="Calibri" w:cs="Calibri"/>
        </w:rPr>
        <w:t>4 sierpnia</w:t>
      </w:r>
      <w:r>
        <w:rPr>
          <w:rFonts w:ascii="Calibri" w:hAnsi="Calibri" w:cs="Calibri"/>
        </w:rPr>
        <w:t xml:space="preserve"> </w:t>
      </w:r>
      <w:r w:rsidRPr="003C536A">
        <w:rPr>
          <w:rFonts w:ascii="Calibri" w:hAnsi="Calibri" w:cs="Calibri"/>
        </w:rPr>
        <w:t xml:space="preserve">2026 r.                 </w:t>
      </w:r>
      <w:r w:rsidR="00AD074B">
        <w:rPr>
          <w:rFonts w:ascii="Calibri" w:hAnsi="Calibri" w:cs="Calibri"/>
        </w:rPr>
        <w:t xml:space="preserve">                        Zastępca </w:t>
      </w:r>
      <w:r w:rsidRPr="003C536A">
        <w:rPr>
          <w:rFonts w:ascii="Calibri" w:hAnsi="Calibri" w:cs="Calibri"/>
        </w:rPr>
        <w:t>Dyrektor</w:t>
      </w:r>
      <w:r w:rsidR="00AD074B">
        <w:rPr>
          <w:rFonts w:ascii="Calibri" w:hAnsi="Calibri" w:cs="Calibri"/>
        </w:rPr>
        <w:t>a</w:t>
      </w:r>
    </w:p>
    <w:p w14:paraId="4866BCA0" w14:textId="38F18263" w:rsidR="00F07D4E" w:rsidRDefault="00AD074B" w:rsidP="00AD074B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</w:t>
      </w:r>
      <w:r w:rsidR="00F07D4E" w:rsidRPr="003C536A">
        <w:rPr>
          <w:rFonts w:ascii="Calibri" w:hAnsi="Calibri" w:cs="Calibri"/>
        </w:rPr>
        <w:t>Centrum Usług Wspólnych w Piasecznie</w:t>
      </w:r>
    </w:p>
    <w:p w14:paraId="285F2C07" w14:textId="160F0F92" w:rsidR="00F07D4E" w:rsidRPr="003C536A" w:rsidRDefault="00F07D4E" w:rsidP="00F07D4E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(-) </w:t>
      </w:r>
      <w:r w:rsidR="00AD074B">
        <w:rPr>
          <w:rFonts w:ascii="Calibri" w:hAnsi="Calibri" w:cs="Calibri"/>
        </w:rPr>
        <w:t>Anna Winiarska</w:t>
      </w:r>
    </w:p>
    <w:p w14:paraId="6628E394" w14:textId="77777777" w:rsidR="00F07D4E" w:rsidRDefault="00F07D4E" w:rsidP="00F07D4E"/>
    <w:p w14:paraId="3306E50B" w14:textId="77777777" w:rsidR="002D1FFA" w:rsidRDefault="002D1FFA"/>
    <w:sectPr w:rsidR="002D1FFA" w:rsidSect="00F07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495"/>
    <w:multiLevelType w:val="multilevel"/>
    <w:tmpl w:val="D4DC79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37B3A1F"/>
    <w:multiLevelType w:val="hybridMultilevel"/>
    <w:tmpl w:val="FF588AB2"/>
    <w:lvl w:ilvl="0" w:tplc="71DA106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E3FB3"/>
    <w:multiLevelType w:val="multilevel"/>
    <w:tmpl w:val="D22A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04A62"/>
    <w:multiLevelType w:val="hybridMultilevel"/>
    <w:tmpl w:val="01EC13C0"/>
    <w:lvl w:ilvl="0" w:tplc="31BC41D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486070"/>
    <w:multiLevelType w:val="multilevel"/>
    <w:tmpl w:val="3BBE5F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1D4A4C"/>
    <w:multiLevelType w:val="hybridMultilevel"/>
    <w:tmpl w:val="0706E9C6"/>
    <w:lvl w:ilvl="0" w:tplc="B71C5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E29FD"/>
    <w:multiLevelType w:val="hybridMultilevel"/>
    <w:tmpl w:val="2EC8001E"/>
    <w:lvl w:ilvl="0" w:tplc="B71C5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217C0"/>
    <w:multiLevelType w:val="hybridMultilevel"/>
    <w:tmpl w:val="C68A4A6A"/>
    <w:lvl w:ilvl="0" w:tplc="B71C5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C5D87"/>
    <w:multiLevelType w:val="hybridMultilevel"/>
    <w:tmpl w:val="143ECFCA"/>
    <w:lvl w:ilvl="0" w:tplc="2D521C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2C4403"/>
    <w:multiLevelType w:val="multilevel"/>
    <w:tmpl w:val="F5EC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E624DD"/>
    <w:multiLevelType w:val="multilevel"/>
    <w:tmpl w:val="C54C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8B5F59"/>
    <w:multiLevelType w:val="multilevel"/>
    <w:tmpl w:val="449E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376FF0"/>
    <w:multiLevelType w:val="hybridMultilevel"/>
    <w:tmpl w:val="14B818CA"/>
    <w:lvl w:ilvl="0" w:tplc="81586C2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19273B"/>
    <w:multiLevelType w:val="hybridMultilevel"/>
    <w:tmpl w:val="5ED21884"/>
    <w:lvl w:ilvl="0" w:tplc="B71C5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607A8"/>
    <w:multiLevelType w:val="multilevel"/>
    <w:tmpl w:val="CAC4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782421"/>
    <w:multiLevelType w:val="hybridMultilevel"/>
    <w:tmpl w:val="6CE64C3E"/>
    <w:lvl w:ilvl="0" w:tplc="B71C5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AB1B62"/>
    <w:multiLevelType w:val="hybridMultilevel"/>
    <w:tmpl w:val="5D52A0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A93931"/>
    <w:multiLevelType w:val="hybridMultilevel"/>
    <w:tmpl w:val="65E0AAE8"/>
    <w:lvl w:ilvl="0" w:tplc="0AB0542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8177097">
    <w:abstractNumId w:val="0"/>
  </w:num>
  <w:num w:numId="2" w16cid:durableId="711802821">
    <w:abstractNumId w:val="14"/>
  </w:num>
  <w:num w:numId="3" w16cid:durableId="293945301">
    <w:abstractNumId w:val="11"/>
  </w:num>
  <w:num w:numId="4" w16cid:durableId="863325259">
    <w:abstractNumId w:val="7"/>
  </w:num>
  <w:num w:numId="5" w16cid:durableId="817116366">
    <w:abstractNumId w:val="4"/>
  </w:num>
  <w:num w:numId="6" w16cid:durableId="144787383">
    <w:abstractNumId w:val="2"/>
  </w:num>
  <w:num w:numId="7" w16cid:durableId="54088002">
    <w:abstractNumId w:val="10"/>
  </w:num>
  <w:num w:numId="8" w16cid:durableId="305666279">
    <w:abstractNumId w:val="9"/>
  </w:num>
  <w:num w:numId="9" w16cid:durableId="897859427">
    <w:abstractNumId w:val="16"/>
  </w:num>
  <w:num w:numId="10" w16cid:durableId="950821171">
    <w:abstractNumId w:val="8"/>
  </w:num>
  <w:num w:numId="11" w16cid:durableId="1584215513">
    <w:abstractNumId w:val="6"/>
  </w:num>
  <w:num w:numId="12" w16cid:durableId="563375221">
    <w:abstractNumId w:val="5"/>
  </w:num>
  <w:num w:numId="13" w16cid:durableId="2137525353">
    <w:abstractNumId w:val="12"/>
  </w:num>
  <w:num w:numId="14" w16cid:durableId="1723018615">
    <w:abstractNumId w:val="15"/>
  </w:num>
  <w:num w:numId="15" w16cid:durableId="334767029">
    <w:abstractNumId w:val="17"/>
  </w:num>
  <w:num w:numId="16" w16cid:durableId="1874145680">
    <w:abstractNumId w:val="1"/>
  </w:num>
  <w:num w:numId="17" w16cid:durableId="248854418">
    <w:abstractNumId w:val="3"/>
  </w:num>
  <w:num w:numId="18" w16cid:durableId="11121688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4E"/>
    <w:rsid w:val="00086BC8"/>
    <w:rsid w:val="002D1FFA"/>
    <w:rsid w:val="00513E46"/>
    <w:rsid w:val="005B7828"/>
    <w:rsid w:val="008F746B"/>
    <w:rsid w:val="009B1D9B"/>
    <w:rsid w:val="00AD074B"/>
    <w:rsid w:val="00D92420"/>
    <w:rsid w:val="00F0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B9E25"/>
  <w15:chartTrackingRefBased/>
  <w15:docId w15:val="{463D9C82-FEF6-4F41-A36E-5798C954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7D4E"/>
  </w:style>
  <w:style w:type="paragraph" w:styleId="Nagwek1">
    <w:name w:val="heading 1"/>
    <w:basedOn w:val="Normalny"/>
    <w:next w:val="Normalny"/>
    <w:link w:val="Nagwek1Znak"/>
    <w:uiPriority w:val="9"/>
    <w:qFormat/>
    <w:rsid w:val="00F07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7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7D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7D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7D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7D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7D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7D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7D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7D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7D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7D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7D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7D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7D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7D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7D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7D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7D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7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7D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7D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7D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7D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7D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7D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7D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7D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7D4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07D4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07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ap@epoczta.pl" TargetMode="External"/><Relationship Id="rId5" Type="http://schemas.openxmlformats.org/officeDocument/2006/relationships/hyperlink" Target="mailto:praca@cuw.piaseczno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1424</Words>
  <Characters>8546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Korczakowska</dc:creator>
  <cp:keywords/>
  <dc:description/>
  <cp:lastModifiedBy>CUW Piaseczno</cp:lastModifiedBy>
  <cp:revision>2</cp:revision>
  <dcterms:created xsi:type="dcterms:W3CDTF">2026-08-04T12:34:00Z</dcterms:created>
  <dcterms:modified xsi:type="dcterms:W3CDTF">2026-08-04T12:34:00Z</dcterms:modified>
</cp:coreProperties>
</file>