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5B" w:rsidRDefault="00DB775B" w:rsidP="00DB775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DB775B" w:rsidRPr="0058102D" w:rsidRDefault="00DB775B" w:rsidP="00DB775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DB775B" w:rsidRPr="0058102D" w:rsidRDefault="00DB775B" w:rsidP="00DB775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DB775B" w:rsidRDefault="00DB775B" w:rsidP="00DB775B">
      <w:pPr>
        <w:rPr>
          <w:rFonts w:ascii="Times New Roman" w:hAnsi="Times New Roman" w:cs="Times New Roman"/>
          <w:u w:val="single"/>
        </w:rPr>
      </w:pPr>
    </w:p>
    <w:p w:rsidR="00DB775B" w:rsidRPr="001E4BF1" w:rsidRDefault="00DB775B" w:rsidP="00DB77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 xml:space="preserve">Księgowości i </w:t>
      </w:r>
      <w:proofErr w:type="spellStart"/>
      <w:r>
        <w:rPr>
          <w:rFonts w:ascii="Times New Roman" w:hAnsi="Times New Roman" w:cs="Times New Roman"/>
          <w:u w:val="single"/>
        </w:rPr>
        <w:t>Finansów</w:t>
      </w:r>
      <w:r w:rsidR="00E137EB">
        <w:rPr>
          <w:rFonts w:ascii="Times New Roman" w:eastAsia="Times New Roman" w:hAnsi="Times New Roman" w:cs="Times New Roman"/>
          <w:lang w:eastAsia="pl-PL"/>
        </w:rPr>
        <w:t>w</w:t>
      </w:r>
      <w:proofErr w:type="spellEnd"/>
    </w:p>
    <w:p w:rsidR="00DB775B" w:rsidRPr="00002567" w:rsidRDefault="00DB775B" w:rsidP="00DB775B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>
        <w:rPr>
          <w:rFonts w:ascii="Times New Roman" w:hAnsi="Times New Roman" w:cs="Times New Roman"/>
        </w:rPr>
        <w:t>.</w:t>
      </w:r>
    </w:p>
    <w:p w:rsidR="00DB775B" w:rsidRDefault="00DB775B" w:rsidP="00DB775B">
      <w:pPr>
        <w:jc w:val="both"/>
        <w:rPr>
          <w:rFonts w:ascii="Times New Roman" w:hAnsi="Times New Roman" w:cs="Times New Roman"/>
        </w:rPr>
      </w:pPr>
    </w:p>
    <w:p w:rsidR="00DB775B" w:rsidRDefault="00DB775B" w:rsidP="00DB775B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>ńczenia procedury naboru na stanowisko</w:t>
      </w:r>
      <w:r w:rsidRPr="0058102D">
        <w:rPr>
          <w:rFonts w:ascii="Times New Roman" w:hAnsi="Times New Roman" w:cs="Times New Roman"/>
        </w:rPr>
        <w:t xml:space="preserve"> </w:t>
      </w:r>
      <w:r w:rsidRPr="00FC5699">
        <w:rPr>
          <w:rFonts w:ascii="Times New Roman" w:hAnsi="Times New Roman" w:cs="Times New Roman"/>
          <w:b/>
        </w:rPr>
        <w:t>Specjalisty</w:t>
      </w:r>
      <w:r w:rsidR="00E137EB">
        <w:rPr>
          <w:rFonts w:ascii="Times New Roman" w:hAnsi="Times New Roman" w:cs="Times New Roman"/>
          <w:b/>
        </w:rPr>
        <w:t xml:space="preserve">/Głównego Specjalisty </w:t>
      </w:r>
      <w:r w:rsidRPr="00FC5699">
        <w:rPr>
          <w:rFonts w:ascii="Times New Roman" w:hAnsi="Times New Roman" w:cs="Times New Roman"/>
          <w:b/>
        </w:rPr>
        <w:t>w Referacie Księgowości i Finansów</w:t>
      </w:r>
      <w:r>
        <w:rPr>
          <w:rFonts w:ascii="Times New Roman" w:hAnsi="Times New Roman" w:cs="Times New Roman"/>
        </w:rPr>
        <w:t xml:space="preserve"> została wybrana</w:t>
      </w:r>
      <w:r w:rsidRPr="0058102D">
        <w:rPr>
          <w:rFonts w:ascii="Times New Roman" w:hAnsi="Times New Roman" w:cs="Times New Roman"/>
        </w:rPr>
        <w:t xml:space="preserve"> Pani </w:t>
      </w:r>
      <w:r>
        <w:rPr>
          <w:rFonts w:ascii="Times New Roman" w:hAnsi="Times New Roman" w:cs="Times New Roman"/>
          <w:b/>
        </w:rPr>
        <w:t>Katarzyna Pacholska</w:t>
      </w:r>
      <w:r w:rsidR="00E137EB">
        <w:rPr>
          <w:rFonts w:ascii="Times New Roman" w:hAnsi="Times New Roman" w:cs="Times New Roman"/>
        </w:rPr>
        <w:t xml:space="preserve"> zamieszkała </w:t>
      </w:r>
      <w:r>
        <w:rPr>
          <w:rFonts w:ascii="Times New Roman" w:hAnsi="Times New Roman" w:cs="Times New Roman"/>
        </w:rPr>
        <w:t>w Warszawie.</w:t>
      </w:r>
    </w:p>
    <w:p w:rsidR="00DB775B" w:rsidRDefault="00DB775B" w:rsidP="00DB775B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DB775B" w:rsidRPr="0086345F" w:rsidRDefault="00DB775B" w:rsidP="00DB775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Katarzyna Pacholska  spełniła</w:t>
      </w:r>
      <w:r w:rsidRPr="0086345F">
        <w:rPr>
          <w:rFonts w:ascii="Times New Roman" w:eastAsia="Times New Roman" w:hAnsi="Times New Roman" w:cs="Times New Roman"/>
          <w:lang w:eastAsia="pl-PL"/>
        </w:rPr>
        <w:t xml:space="preserve"> wymogi formalne określone w ogłoszeniu o naborze na wolne s</w:t>
      </w:r>
      <w:r>
        <w:rPr>
          <w:rFonts w:ascii="Times New Roman" w:eastAsia="Times New Roman" w:hAnsi="Times New Roman" w:cs="Times New Roman"/>
          <w:lang w:eastAsia="pl-PL"/>
        </w:rPr>
        <w:t>tanowisko urzędnicze.  Posiada</w:t>
      </w:r>
      <w:r w:rsidRPr="0086345F">
        <w:rPr>
          <w:rFonts w:ascii="Times New Roman" w:eastAsia="Times New Roman" w:hAnsi="Times New Roman" w:cs="Times New Roman"/>
          <w:lang w:eastAsia="pl-PL"/>
        </w:rPr>
        <w:t xml:space="preserve"> pre</w:t>
      </w:r>
      <w:r>
        <w:rPr>
          <w:rFonts w:ascii="Times New Roman" w:eastAsia="Times New Roman" w:hAnsi="Times New Roman" w:cs="Times New Roman"/>
          <w:lang w:eastAsia="pl-PL"/>
        </w:rPr>
        <w:t>dyspozycje, wiedzę i kwalifikuje</w:t>
      </w:r>
      <w:r w:rsidRPr="0086345F">
        <w:rPr>
          <w:rFonts w:ascii="Times New Roman" w:eastAsia="Times New Roman" w:hAnsi="Times New Roman" w:cs="Times New Roman"/>
          <w:lang w:eastAsia="pl-PL"/>
        </w:rPr>
        <w:t xml:space="preserve"> się do pracy na stanowisku </w:t>
      </w:r>
      <w:r w:rsidRPr="00E86B2A">
        <w:rPr>
          <w:rFonts w:ascii="Times New Roman" w:eastAsia="Times New Roman" w:hAnsi="Times New Roman" w:cs="Times New Roman"/>
          <w:b/>
          <w:lang w:eastAsia="pl-PL"/>
        </w:rPr>
        <w:t xml:space="preserve">Specjalisty </w:t>
      </w:r>
      <w:r w:rsidRPr="0086345F">
        <w:rPr>
          <w:rFonts w:ascii="Times New Roman" w:eastAsia="Times New Roman" w:hAnsi="Times New Roman" w:cs="Times New Roman"/>
          <w:lang w:eastAsia="pl-PL"/>
        </w:rPr>
        <w:t>w Refe</w:t>
      </w:r>
      <w:r w:rsidR="00E137EB">
        <w:rPr>
          <w:rFonts w:ascii="Times New Roman" w:eastAsia="Times New Roman" w:hAnsi="Times New Roman" w:cs="Times New Roman"/>
          <w:lang w:eastAsia="pl-PL"/>
        </w:rPr>
        <w:t>racie Księgowości i Finansów</w:t>
      </w:r>
      <w:r>
        <w:rPr>
          <w:rFonts w:ascii="Times New Roman" w:eastAsia="Times New Roman" w:hAnsi="Times New Roman" w:cs="Times New Roman"/>
          <w:lang w:eastAsia="pl-PL"/>
        </w:rPr>
        <w:t xml:space="preserve"> w Centrum Usług Wspólnych w Piasecznie.</w:t>
      </w:r>
    </w:p>
    <w:p w:rsidR="00DB775B" w:rsidRDefault="00DB775B" w:rsidP="00DB775B">
      <w:pPr>
        <w:rPr>
          <w:rFonts w:ascii="Times New Roman" w:hAnsi="Times New Roman" w:cs="Times New Roman"/>
        </w:rPr>
      </w:pPr>
    </w:p>
    <w:p w:rsidR="00DB775B" w:rsidRPr="0058102D" w:rsidRDefault="00DB775B" w:rsidP="00DB7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 marca 2022 r.</w:t>
      </w:r>
    </w:p>
    <w:p w:rsidR="00DB775B" w:rsidRDefault="00DB775B" w:rsidP="00DB7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B775B" w:rsidRPr="00CD32C2" w:rsidRDefault="00DB775B" w:rsidP="00DB775B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DB775B" w:rsidRDefault="00DB775B" w:rsidP="00DB775B"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Mariusz Sekuła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B775B" w:rsidRDefault="00DB775B" w:rsidP="00DB775B"/>
    <w:p w:rsidR="00DB775B" w:rsidRDefault="00DB775B" w:rsidP="00DB775B"/>
    <w:p w:rsidR="00432CA8" w:rsidRDefault="00E137EB">
      <w:bookmarkStart w:id="0" w:name="_GoBack"/>
      <w:bookmarkEnd w:id="0"/>
    </w:p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5B"/>
    <w:rsid w:val="0022440B"/>
    <w:rsid w:val="004B3142"/>
    <w:rsid w:val="00DB775B"/>
    <w:rsid w:val="00E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BE4B-A5FF-47A5-A98D-65030E70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cp:lastPrinted>2022-03-02T10:53:00Z</cp:lastPrinted>
  <dcterms:created xsi:type="dcterms:W3CDTF">2022-03-02T10:51:00Z</dcterms:created>
  <dcterms:modified xsi:type="dcterms:W3CDTF">2022-03-02T10:58:00Z</dcterms:modified>
</cp:coreProperties>
</file>