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94" w:rsidRDefault="00065194" w:rsidP="00065194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065194" w:rsidRPr="0058102D" w:rsidRDefault="00065194" w:rsidP="00065194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065194" w:rsidRPr="0058102D" w:rsidRDefault="00065194" w:rsidP="00065194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065194" w:rsidRDefault="00065194" w:rsidP="00065194">
      <w:pPr>
        <w:rPr>
          <w:rFonts w:ascii="Times New Roman" w:hAnsi="Times New Roman" w:cs="Times New Roman"/>
          <w:u w:val="single"/>
        </w:rPr>
      </w:pPr>
    </w:p>
    <w:p w:rsidR="00065194" w:rsidRPr="001E4BF1" w:rsidRDefault="00853B08" w:rsidP="0006519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Kierownik Referatu</w:t>
      </w:r>
      <w:r w:rsidR="00065194" w:rsidRPr="001E4BF1">
        <w:rPr>
          <w:rFonts w:ascii="Times New Roman" w:hAnsi="Times New Roman" w:cs="Times New Roman"/>
          <w:u w:val="single"/>
        </w:rPr>
        <w:t xml:space="preserve"> </w:t>
      </w:r>
      <w:r w:rsidR="00BB2AA6">
        <w:rPr>
          <w:rFonts w:ascii="Times New Roman" w:hAnsi="Times New Roman" w:cs="Times New Roman"/>
          <w:u w:val="single"/>
        </w:rPr>
        <w:t>Płac i Ubezpieczeń Społecznych</w:t>
      </w:r>
    </w:p>
    <w:p w:rsidR="00065194" w:rsidRPr="00002567" w:rsidRDefault="00065194" w:rsidP="00065194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  <w:r w:rsidR="00821E1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65194" w:rsidRDefault="00065194" w:rsidP="00065194">
      <w:pPr>
        <w:jc w:val="both"/>
        <w:rPr>
          <w:rFonts w:ascii="Times New Roman" w:hAnsi="Times New Roman" w:cs="Times New Roman"/>
        </w:rPr>
      </w:pPr>
    </w:p>
    <w:p w:rsidR="00065194" w:rsidRPr="0058102D" w:rsidRDefault="00065194" w:rsidP="00853B08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 w:rsidR="00821E11">
        <w:rPr>
          <w:rFonts w:ascii="Times New Roman" w:hAnsi="Times New Roman" w:cs="Times New Roman"/>
        </w:rPr>
        <w:t xml:space="preserve">ńczenia procedury naboru na </w:t>
      </w:r>
      <w:r>
        <w:rPr>
          <w:rFonts w:ascii="Times New Roman" w:hAnsi="Times New Roman" w:cs="Times New Roman"/>
        </w:rPr>
        <w:t xml:space="preserve">stanowiska </w:t>
      </w:r>
      <w:r w:rsidR="00853B08">
        <w:rPr>
          <w:rFonts w:ascii="Times New Roman" w:hAnsi="Times New Roman" w:cs="Times New Roman"/>
        </w:rPr>
        <w:t>Kierownika Referatu</w:t>
      </w:r>
      <w:r w:rsidR="00821E11">
        <w:rPr>
          <w:rFonts w:ascii="Times New Roman" w:hAnsi="Times New Roman" w:cs="Times New Roman"/>
        </w:rPr>
        <w:t xml:space="preserve"> </w:t>
      </w:r>
      <w:r w:rsidR="00BB2AA6" w:rsidRPr="00BB2AA6">
        <w:rPr>
          <w:rFonts w:ascii="Times New Roman" w:hAnsi="Times New Roman" w:cs="Times New Roman"/>
        </w:rPr>
        <w:t xml:space="preserve">Płac </w:t>
      </w:r>
      <w:r w:rsidR="00853B08">
        <w:rPr>
          <w:rFonts w:ascii="Times New Roman" w:hAnsi="Times New Roman" w:cs="Times New Roman"/>
        </w:rPr>
        <w:br/>
      </w:r>
      <w:r w:rsidR="00BB2AA6" w:rsidRPr="00BB2AA6">
        <w:rPr>
          <w:rFonts w:ascii="Times New Roman" w:hAnsi="Times New Roman" w:cs="Times New Roman"/>
        </w:rPr>
        <w:t>i Ubezpieczeń Społecznych</w:t>
      </w:r>
      <w:r w:rsidR="00853B08">
        <w:rPr>
          <w:rFonts w:ascii="Times New Roman" w:hAnsi="Times New Roman" w:cs="Times New Roman"/>
        </w:rPr>
        <w:t xml:space="preserve"> została wybrana</w:t>
      </w:r>
      <w:r w:rsidR="00BB2AA6">
        <w:rPr>
          <w:rFonts w:ascii="Times New Roman" w:hAnsi="Times New Roman" w:cs="Times New Roman"/>
        </w:rPr>
        <w:t xml:space="preserve"> Pani </w:t>
      </w:r>
      <w:r w:rsidR="00853B08">
        <w:rPr>
          <w:rFonts w:ascii="Times New Roman" w:hAnsi="Times New Roman" w:cs="Times New Roman"/>
          <w:b/>
        </w:rPr>
        <w:t>Magdalena Leitner</w:t>
      </w:r>
      <w:r w:rsidR="00853B08">
        <w:rPr>
          <w:rFonts w:ascii="Times New Roman" w:hAnsi="Times New Roman" w:cs="Times New Roman"/>
        </w:rPr>
        <w:t xml:space="preserve"> zamieszkała </w:t>
      </w:r>
      <w:r w:rsidR="00BB2AA6">
        <w:rPr>
          <w:rFonts w:ascii="Times New Roman" w:hAnsi="Times New Roman" w:cs="Times New Roman"/>
        </w:rPr>
        <w:t xml:space="preserve">w </w:t>
      </w:r>
      <w:r w:rsidR="00853B08">
        <w:rPr>
          <w:rFonts w:ascii="Times New Roman" w:hAnsi="Times New Roman" w:cs="Times New Roman"/>
        </w:rPr>
        <w:t>Szczakach.</w:t>
      </w:r>
    </w:p>
    <w:p w:rsidR="00065194" w:rsidRDefault="00065194" w:rsidP="00065194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853B08" w:rsidRPr="00DE5F5F" w:rsidRDefault="00853B08" w:rsidP="00853B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F5F">
        <w:rPr>
          <w:rFonts w:ascii="Times New Roman" w:eastAsia="Times New Roman" w:hAnsi="Times New Roman" w:cs="Times New Roman"/>
          <w:lang w:eastAsia="pl-PL"/>
        </w:rPr>
        <w:t>Postępowanie rekrutacyjne na wolne stanowisko urzędnicze w Centrum Usług Wspólnych w Piasecznie przeprowadzono w II etapa</w:t>
      </w:r>
      <w:r>
        <w:rPr>
          <w:rFonts w:ascii="Times New Roman" w:eastAsia="Times New Roman" w:hAnsi="Times New Roman" w:cs="Times New Roman"/>
          <w:lang w:eastAsia="pl-PL"/>
        </w:rPr>
        <w:t>ch, tj. ocena formalna złożonej</w:t>
      </w:r>
      <w:r w:rsidRPr="00DE5F5F">
        <w:rPr>
          <w:rFonts w:ascii="Times New Roman" w:eastAsia="Times New Roman" w:hAnsi="Times New Roman" w:cs="Times New Roman"/>
          <w:lang w:eastAsia="pl-PL"/>
        </w:rPr>
        <w:t xml:space="preserve"> aplikacji oraz rozmowa kwalifikacyjna.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E5F5F">
        <w:rPr>
          <w:rFonts w:ascii="Times New Roman" w:eastAsia="Times New Roman" w:hAnsi="Times New Roman" w:cs="Times New Roman"/>
          <w:lang w:eastAsia="pl-PL"/>
        </w:rPr>
        <w:t xml:space="preserve">W trakcie rozmowy oceniano predyspozycje i umiejętności gwarantujące prawidłowe wykonanie zadań na ww. stanowisku. Pani </w:t>
      </w:r>
      <w:r>
        <w:rPr>
          <w:rFonts w:ascii="Times New Roman" w:eastAsia="Times New Roman" w:hAnsi="Times New Roman" w:cs="Times New Roman"/>
          <w:lang w:eastAsia="pl-PL"/>
        </w:rPr>
        <w:t>Magdalena Leitner</w:t>
      </w:r>
      <w:r w:rsidRPr="00DE5F5F">
        <w:rPr>
          <w:rFonts w:ascii="Times New Roman" w:eastAsia="Times New Roman" w:hAnsi="Times New Roman" w:cs="Times New Roman"/>
          <w:lang w:eastAsia="pl-PL"/>
        </w:rPr>
        <w:t xml:space="preserve"> spełniła  wymagania określone w ogłoszeniu o naborze. Posiada odpowiednie kwalifikacje zawodowe, wykazała się dobrym przygotowaniem merytorycznym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E5F5F">
        <w:rPr>
          <w:rFonts w:ascii="Times New Roman" w:eastAsia="Times New Roman" w:hAnsi="Times New Roman" w:cs="Times New Roman"/>
          <w:lang w:eastAsia="pl-PL"/>
        </w:rPr>
        <w:t>i wiedzą dotyczącą zadań realizowa</w:t>
      </w:r>
      <w:r>
        <w:rPr>
          <w:rFonts w:ascii="Times New Roman" w:eastAsia="Times New Roman" w:hAnsi="Times New Roman" w:cs="Times New Roman"/>
          <w:lang w:eastAsia="pl-PL"/>
        </w:rPr>
        <w:t>nych na stanowisku Kierownika Referatu Płac i Ubezpieczeń S</w:t>
      </w:r>
      <w:r w:rsidRPr="00DE5F5F">
        <w:rPr>
          <w:rFonts w:ascii="Times New Roman" w:eastAsia="Times New Roman" w:hAnsi="Times New Roman" w:cs="Times New Roman"/>
          <w:lang w:eastAsia="pl-PL"/>
        </w:rPr>
        <w:t>połecznych.</w:t>
      </w:r>
    </w:p>
    <w:p w:rsidR="00065194" w:rsidRDefault="00065194" w:rsidP="00065194">
      <w:pPr>
        <w:rPr>
          <w:rFonts w:ascii="Times New Roman" w:hAnsi="Times New Roman" w:cs="Times New Roman"/>
        </w:rPr>
      </w:pPr>
    </w:p>
    <w:p w:rsidR="00065194" w:rsidRPr="0058102D" w:rsidRDefault="00853B08" w:rsidP="00065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12 kwietnia</w:t>
      </w:r>
      <w:r w:rsidR="00065194">
        <w:rPr>
          <w:rFonts w:ascii="Times New Roman" w:hAnsi="Times New Roman" w:cs="Times New Roman"/>
        </w:rPr>
        <w:t xml:space="preserve"> 2021 r.</w:t>
      </w:r>
    </w:p>
    <w:p w:rsidR="00065194" w:rsidRDefault="00065194" w:rsidP="00065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65194" w:rsidRPr="001E4BF1" w:rsidRDefault="00065194" w:rsidP="000651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>Komisja Rekrutacyjna</w:t>
      </w:r>
    </w:p>
    <w:p w:rsidR="00065194" w:rsidRDefault="00065194" w:rsidP="00065194"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65194" w:rsidRDefault="00065194" w:rsidP="00065194"/>
    <w:p w:rsidR="00065194" w:rsidRDefault="00065194" w:rsidP="00065194"/>
    <w:p w:rsidR="00432CA8" w:rsidRDefault="00853B08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94"/>
    <w:rsid w:val="00065194"/>
    <w:rsid w:val="0022440B"/>
    <w:rsid w:val="004B3142"/>
    <w:rsid w:val="00821E11"/>
    <w:rsid w:val="00853B08"/>
    <w:rsid w:val="00B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95A04-3FE7-455E-9D25-BD595DB6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2</cp:revision>
  <dcterms:created xsi:type="dcterms:W3CDTF">2021-04-12T08:45:00Z</dcterms:created>
  <dcterms:modified xsi:type="dcterms:W3CDTF">2021-04-12T08:45:00Z</dcterms:modified>
</cp:coreProperties>
</file>