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A8" w:rsidRDefault="005B7AA8" w:rsidP="005B7AA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8102D">
        <w:rPr>
          <w:rFonts w:ascii="Times New Roman" w:hAnsi="Times New Roman" w:cs="Times New Roman"/>
          <w:b/>
        </w:rPr>
        <w:t xml:space="preserve">INFORMACJA O WYNIKACH NABORU NA STANOWISKO PRACY </w:t>
      </w:r>
    </w:p>
    <w:p w:rsidR="005B7AA8" w:rsidRPr="0058102D" w:rsidRDefault="005B7AA8" w:rsidP="005B7AA8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>W CENTRUM USŁUG WSPÓLNYCH  W PIASECZNIE</w:t>
      </w:r>
    </w:p>
    <w:p w:rsidR="005B7AA8" w:rsidRPr="0058102D" w:rsidRDefault="005B7AA8" w:rsidP="005B7AA8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</w:rPr>
        <w:t>05-500 Piaseczno</w:t>
      </w:r>
      <w:r w:rsidR="00FC5699">
        <w:rPr>
          <w:rFonts w:ascii="Times New Roman" w:hAnsi="Times New Roman" w:cs="Times New Roman"/>
        </w:rPr>
        <w:t>,</w:t>
      </w:r>
      <w:r w:rsidRPr="0058102D">
        <w:rPr>
          <w:rFonts w:ascii="Times New Roman" w:hAnsi="Times New Roman" w:cs="Times New Roman"/>
        </w:rPr>
        <w:t xml:space="preserve"> ul. Kusocińskiego 4</w:t>
      </w:r>
    </w:p>
    <w:p w:rsidR="00FC5699" w:rsidRDefault="00FC5699" w:rsidP="005B7AA8">
      <w:pPr>
        <w:rPr>
          <w:rFonts w:ascii="Times New Roman" w:hAnsi="Times New Roman" w:cs="Times New Roman"/>
          <w:u w:val="single"/>
        </w:rPr>
      </w:pPr>
    </w:p>
    <w:p w:rsidR="005B7AA8" w:rsidRPr="001E4BF1" w:rsidRDefault="005B7AA8" w:rsidP="005B7AA8">
      <w:pPr>
        <w:rPr>
          <w:rFonts w:ascii="Times New Roman" w:hAnsi="Times New Roman" w:cs="Times New Roman"/>
          <w:u w:val="single"/>
        </w:rPr>
      </w:pPr>
      <w:r w:rsidRPr="001E4BF1">
        <w:rPr>
          <w:rFonts w:ascii="Times New Roman" w:hAnsi="Times New Roman" w:cs="Times New Roman"/>
          <w:u w:val="single"/>
        </w:rPr>
        <w:t>Specjalista</w:t>
      </w:r>
      <w:r w:rsidR="00FC5699">
        <w:rPr>
          <w:rFonts w:ascii="Times New Roman" w:hAnsi="Times New Roman" w:cs="Times New Roman"/>
          <w:u w:val="single"/>
        </w:rPr>
        <w:t>/Główny S</w:t>
      </w:r>
      <w:r>
        <w:rPr>
          <w:rFonts w:ascii="Times New Roman" w:hAnsi="Times New Roman" w:cs="Times New Roman"/>
          <w:u w:val="single"/>
        </w:rPr>
        <w:t>pecjalista</w:t>
      </w:r>
      <w:r w:rsidRPr="001E4BF1">
        <w:rPr>
          <w:rFonts w:ascii="Times New Roman" w:hAnsi="Times New Roman" w:cs="Times New Roman"/>
          <w:u w:val="single"/>
        </w:rPr>
        <w:t xml:space="preserve"> w Referacie </w:t>
      </w:r>
      <w:r>
        <w:rPr>
          <w:rFonts w:ascii="Times New Roman" w:hAnsi="Times New Roman" w:cs="Times New Roman"/>
          <w:u w:val="single"/>
        </w:rPr>
        <w:t>Księgowości i Finansów</w:t>
      </w:r>
    </w:p>
    <w:p w:rsidR="005B7AA8" w:rsidRPr="00002567" w:rsidRDefault="005B7AA8" w:rsidP="005B7AA8">
      <w:pPr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 xml:space="preserve">w Centrum Usług Wspólnych </w:t>
      </w:r>
      <w:r>
        <w:rPr>
          <w:rFonts w:ascii="Times New Roman" w:hAnsi="Times New Roman" w:cs="Times New Roman"/>
        </w:rPr>
        <w:t xml:space="preserve"> </w:t>
      </w:r>
      <w:r w:rsidRPr="0058102D">
        <w:rPr>
          <w:rFonts w:ascii="Times New Roman" w:hAnsi="Times New Roman" w:cs="Times New Roman"/>
        </w:rPr>
        <w:t>w Piasecznie</w:t>
      </w:r>
    </w:p>
    <w:p w:rsidR="00FC5699" w:rsidRDefault="00FC5699" w:rsidP="005B7AA8">
      <w:pPr>
        <w:jc w:val="both"/>
        <w:rPr>
          <w:rFonts w:ascii="Times New Roman" w:hAnsi="Times New Roman" w:cs="Times New Roman"/>
        </w:rPr>
      </w:pPr>
    </w:p>
    <w:p w:rsidR="005B7AA8" w:rsidRPr="0058102D" w:rsidRDefault="005B7AA8" w:rsidP="005B7AA8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Informuję, że w wyniku zako</w:t>
      </w:r>
      <w:r>
        <w:rPr>
          <w:rFonts w:ascii="Times New Roman" w:hAnsi="Times New Roman" w:cs="Times New Roman"/>
        </w:rPr>
        <w:t xml:space="preserve">ńczenia procedury naboru na </w:t>
      </w:r>
      <w:r w:rsidRPr="0058102D">
        <w:rPr>
          <w:rFonts w:ascii="Times New Roman" w:hAnsi="Times New Roman" w:cs="Times New Roman"/>
        </w:rPr>
        <w:t xml:space="preserve">stanowisko </w:t>
      </w:r>
      <w:r w:rsidRPr="00FC5699">
        <w:rPr>
          <w:rFonts w:ascii="Times New Roman" w:hAnsi="Times New Roman" w:cs="Times New Roman"/>
          <w:b/>
        </w:rPr>
        <w:t xml:space="preserve">Specjalisty </w:t>
      </w:r>
      <w:r w:rsidRPr="00FC5699">
        <w:rPr>
          <w:rFonts w:ascii="Times New Roman" w:hAnsi="Times New Roman" w:cs="Times New Roman"/>
          <w:b/>
        </w:rPr>
        <w:br/>
        <w:t>w Referacie Księgowości i Finansów</w:t>
      </w:r>
      <w:r>
        <w:rPr>
          <w:rFonts w:ascii="Times New Roman" w:hAnsi="Times New Roman" w:cs="Times New Roman"/>
        </w:rPr>
        <w:t xml:space="preserve"> </w:t>
      </w:r>
      <w:r w:rsidRPr="0058102D">
        <w:rPr>
          <w:rFonts w:ascii="Times New Roman" w:hAnsi="Times New Roman" w:cs="Times New Roman"/>
        </w:rPr>
        <w:t xml:space="preserve">została wybrana Pani </w:t>
      </w:r>
      <w:r>
        <w:rPr>
          <w:rFonts w:ascii="Times New Roman" w:hAnsi="Times New Roman" w:cs="Times New Roman"/>
          <w:b/>
        </w:rPr>
        <w:t>Elżbieta Świercz</w:t>
      </w:r>
      <w:r>
        <w:rPr>
          <w:rFonts w:ascii="Times New Roman" w:hAnsi="Times New Roman" w:cs="Times New Roman"/>
        </w:rPr>
        <w:t xml:space="preserve"> zamieszkała </w:t>
      </w:r>
      <w:r>
        <w:rPr>
          <w:rFonts w:ascii="Times New Roman" w:hAnsi="Times New Roman" w:cs="Times New Roman"/>
        </w:rPr>
        <w:br/>
        <w:t xml:space="preserve">w Wólce </w:t>
      </w:r>
      <w:proofErr w:type="spellStart"/>
      <w:r>
        <w:rPr>
          <w:rFonts w:ascii="Times New Roman" w:hAnsi="Times New Roman" w:cs="Times New Roman"/>
        </w:rPr>
        <w:t>Kozodawskiej</w:t>
      </w:r>
      <w:proofErr w:type="spellEnd"/>
      <w:r>
        <w:rPr>
          <w:rFonts w:ascii="Times New Roman" w:hAnsi="Times New Roman" w:cs="Times New Roman"/>
        </w:rPr>
        <w:t>.</w:t>
      </w:r>
    </w:p>
    <w:p w:rsidR="005B7AA8" w:rsidRDefault="005B7AA8" w:rsidP="005B7AA8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Uzasadnienie dokonania wyboru:</w:t>
      </w:r>
    </w:p>
    <w:p w:rsidR="005B7AA8" w:rsidRDefault="005B7AA8" w:rsidP="005B7AA8">
      <w:pPr>
        <w:jc w:val="both"/>
        <w:rPr>
          <w:rFonts w:ascii="Times New Roman" w:hAnsi="Times New Roman" w:cs="Times New Roman"/>
        </w:rPr>
      </w:pPr>
      <w:r w:rsidRPr="00814845">
        <w:rPr>
          <w:rFonts w:ascii="Times New Roman" w:eastAsia="Times New Roman" w:hAnsi="Times New Roman" w:cs="Times New Roman"/>
          <w:lang w:eastAsia="pl-PL"/>
        </w:rPr>
        <w:t xml:space="preserve">Pani </w:t>
      </w:r>
      <w:r>
        <w:rPr>
          <w:rFonts w:ascii="Times New Roman" w:eastAsia="Times New Roman" w:hAnsi="Times New Roman" w:cs="Times New Roman"/>
          <w:lang w:eastAsia="pl-PL"/>
        </w:rPr>
        <w:t>Elżbieta Świercz spełniła</w:t>
      </w:r>
      <w:r w:rsidRPr="00814845">
        <w:rPr>
          <w:rFonts w:ascii="Times New Roman" w:eastAsia="Times New Roman" w:hAnsi="Times New Roman" w:cs="Times New Roman"/>
          <w:lang w:eastAsia="pl-PL"/>
        </w:rPr>
        <w:t xml:space="preserve"> wymogi formalne określone w ogłoszeniu </w:t>
      </w:r>
      <w:r>
        <w:rPr>
          <w:rFonts w:ascii="Times New Roman" w:eastAsia="Times New Roman" w:hAnsi="Times New Roman" w:cs="Times New Roman"/>
          <w:lang w:eastAsia="pl-PL"/>
        </w:rPr>
        <w:t>o naborze na wolne</w:t>
      </w:r>
      <w:r>
        <w:rPr>
          <w:rFonts w:ascii="Times New Roman" w:hAnsi="Times New Roman" w:cs="Times New Roman"/>
        </w:rPr>
        <w:t xml:space="preserve"> </w:t>
      </w:r>
      <w:r w:rsidRPr="00814845">
        <w:rPr>
          <w:rFonts w:ascii="Times New Roman" w:eastAsia="Times New Roman" w:hAnsi="Times New Roman" w:cs="Times New Roman"/>
          <w:lang w:eastAsia="pl-PL"/>
        </w:rPr>
        <w:t xml:space="preserve">stanowisko </w:t>
      </w:r>
      <w:r>
        <w:rPr>
          <w:rFonts w:ascii="Times New Roman" w:eastAsia="Times New Roman" w:hAnsi="Times New Roman" w:cs="Times New Roman"/>
          <w:lang w:eastAsia="pl-PL"/>
        </w:rPr>
        <w:t xml:space="preserve">urzędnicze.  </w:t>
      </w:r>
      <w:r w:rsidRPr="00814845">
        <w:rPr>
          <w:rFonts w:ascii="Times New Roman" w:eastAsia="Times New Roman" w:hAnsi="Times New Roman" w:cs="Times New Roman"/>
          <w:lang w:eastAsia="pl-PL"/>
        </w:rPr>
        <w:t>Posiada doświadczenie, wiedzę,</w:t>
      </w:r>
      <w:r>
        <w:rPr>
          <w:rFonts w:ascii="Times New Roman" w:eastAsia="Times New Roman" w:hAnsi="Times New Roman" w:cs="Times New Roman"/>
          <w:lang w:eastAsia="pl-PL"/>
        </w:rPr>
        <w:t xml:space="preserve"> predyspozycje i tym samym daje </w:t>
      </w:r>
      <w:r w:rsidRPr="00814845">
        <w:rPr>
          <w:rFonts w:ascii="Times New Roman" w:eastAsia="Times New Roman" w:hAnsi="Times New Roman" w:cs="Times New Roman"/>
          <w:lang w:eastAsia="pl-PL"/>
        </w:rPr>
        <w:t>gwarancję samodzielnego wykonywania powierzony</w:t>
      </w:r>
      <w:r>
        <w:rPr>
          <w:rFonts w:ascii="Times New Roman" w:eastAsia="Times New Roman" w:hAnsi="Times New Roman" w:cs="Times New Roman"/>
          <w:lang w:eastAsia="pl-PL"/>
        </w:rPr>
        <w:t xml:space="preserve">ch zadań wynikających z zakresu </w:t>
      </w:r>
      <w:r w:rsidRPr="00814845">
        <w:rPr>
          <w:rFonts w:ascii="Times New Roman" w:eastAsia="Times New Roman" w:hAnsi="Times New Roman" w:cs="Times New Roman"/>
          <w:lang w:eastAsia="pl-PL"/>
        </w:rPr>
        <w:t>obowiąz</w:t>
      </w:r>
      <w:r>
        <w:rPr>
          <w:rFonts w:ascii="Times New Roman" w:eastAsia="Times New Roman" w:hAnsi="Times New Roman" w:cs="Times New Roman"/>
          <w:lang w:eastAsia="pl-PL"/>
        </w:rPr>
        <w:t xml:space="preserve">ków przypisanych do stanowiska, </w:t>
      </w:r>
      <w:r w:rsidRPr="00814845">
        <w:rPr>
          <w:rFonts w:ascii="Times New Roman" w:eastAsia="Times New Roman" w:hAnsi="Times New Roman" w:cs="Times New Roman"/>
          <w:lang w:eastAsia="pl-PL"/>
        </w:rPr>
        <w:t xml:space="preserve">na które prowadzony był nabór.     </w:t>
      </w:r>
    </w:p>
    <w:p w:rsidR="005B7AA8" w:rsidRDefault="005B7AA8" w:rsidP="005B7AA8">
      <w:pPr>
        <w:rPr>
          <w:rFonts w:ascii="Times New Roman" w:hAnsi="Times New Roman" w:cs="Times New Roman"/>
        </w:rPr>
      </w:pPr>
    </w:p>
    <w:p w:rsidR="005B7AA8" w:rsidRPr="0058102D" w:rsidRDefault="005B7AA8" w:rsidP="005B7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Piasecz</w:t>
      </w:r>
      <w:r w:rsidR="00FC5699">
        <w:rPr>
          <w:rFonts w:ascii="Times New Roman" w:hAnsi="Times New Roman" w:cs="Times New Roman"/>
        </w:rPr>
        <w:t>no, dnia  26 stycznia 2021 r.</w:t>
      </w:r>
    </w:p>
    <w:p w:rsidR="005B7AA8" w:rsidRDefault="005B7AA8" w:rsidP="005B7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B7AA8" w:rsidRPr="001E4BF1" w:rsidRDefault="005B7AA8" w:rsidP="005B7A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E4BF1">
        <w:rPr>
          <w:rFonts w:ascii="Times New Roman" w:eastAsia="Times New Roman" w:hAnsi="Times New Roman" w:cs="Times New Roman"/>
          <w:lang w:eastAsia="pl-PL"/>
        </w:rPr>
        <w:t>Komisja Rekrutacyjna</w:t>
      </w:r>
    </w:p>
    <w:p w:rsidR="005B7AA8" w:rsidRDefault="005B7AA8" w:rsidP="005B7AA8"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32CA8" w:rsidRDefault="004B4A98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A8"/>
    <w:rsid w:val="0022440B"/>
    <w:rsid w:val="004B3142"/>
    <w:rsid w:val="004B4A98"/>
    <w:rsid w:val="005B7AA8"/>
    <w:rsid w:val="00F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A528A-CDBA-4ABF-AB46-989C2288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Żuchowska</cp:lastModifiedBy>
  <cp:revision>2</cp:revision>
  <dcterms:created xsi:type="dcterms:W3CDTF">2021-01-26T09:57:00Z</dcterms:created>
  <dcterms:modified xsi:type="dcterms:W3CDTF">2021-01-26T09:57:00Z</dcterms:modified>
</cp:coreProperties>
</file>